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156B1" w14:textId="4997593F" w:rsidR="003E0EF1" w:rsidRPr="00A146DC" w:rsidRDefault="00747A5B" w:rsidP="00A146DC">
      <w:pPr>
        <w:pStyle w:val="Nagwek4"/>
        <w:spacing w:line="360" w:lineRule="auto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ab/>
      </w:r>
      <w:r w:rsidRPr="00A146DC">
        <w:rPr>
          <w:rFonts w:ascii="Arial Narrow" w:hAnsi="Arial Narrow"/>
          <w:lang w:eastAsia="pl-PL"/>
        </w:rPr>
        <w:tab/>
      </w:r>
      <w:r w:rsidRPr="00A146DC">
        <w:rPr>
          <w:rFonts w:ascii="Arial Narrow" w:hAnsi="Arial Narrow"/>
          <w:lang w:eastAsia="pl-PL"/>
        </w:rPr>
        <w:tab/>
      </w:r>
      <w:r w:rsidRPr="00A146DC">
        <w:rPr>
          <w:rFonts w:ascii="Arial Narrow" w:hAnsi="Arial Narrow"/>
          <w:lang w:eastAsia="pl-PL"/>
        </w:rPr>
        <w:tab/>
      </w:r>
      <w:r w:rsidR="00E4407A">
        <w:rPr>
          <w:rFonts w:ascii="Arial Narrow" w:hAnsi="Arial Narrow"/>
          <w:lang w:eastAsia="pl-PL"/>
        </w:rPr>
        <w:t xml:space="preserve">        Wzór umowy</w:t>
      </w:r>
      <w:r w:rsidRPr="00A146DC">
        <w:rPr>
          <w:rFonts w:ascii="Arial Narrow" w:hAnsi="Arial Narrow"/>
          <w:lang w:eastAsia="pl-PL"/>
        </w:rPr>
        <w:tab/>
      </w:r>
      <w:r w:rsidRPr="00A146DC">
        <w:rPr>
          <w:rFonts w:ascii="Arial Narrow" w:hAnsi="Arial Narrow"/>
          <w:lang w:eastAsia="pl-PL"/>
        </w:rPr>
        <w:tab/>
      </w:r>
      <w:r w:rsidRPr="00A146DC">
        <w:rPr>
          <w:rFonts w:ascii="Arial Narrow" w:hAnsi="Arial Narrow"/>
          <w:lang w:eastAsia="pl-PL"/>
        </w:rPr>
        <w:tab/>
      </w:r>
      <w:r w:rsidRPr="00A146DC">
        <w:rPr>
          <w:rFonts w:ascii="Arial Narrow" w:hAnsi="Arial Narrow"/>
          <w:lang w:eastAsia="pl-PL"/>
        </w:rPr>
        <w:tab/>
      </w:r>
      <w:r w:rsidRPr="00A146DC">
        <w:rPr>
          <w:rFonts w:ascii="Arial Narrow" w:hAnsi="Arial Narrow"/>
          <w:lang w:eastAsia="pl-PL"/>
        </w:rPr>
        <w:tab/>
      </w:r>
      <w:r w:rsidRPr="00A146DC">
        <w:rPr>
          <w:rFonts w:ascii="Arial Narrow" w:hAnsi="Arial Narrow"/>
          <w:lang w:eastAsia="pl-PL"/>
        </w:rPr>
        <w:tab/>
      </w:r>
    </w:p>
    <w:p w14:paraId="501002FC" w14:textId="1052CA9C" w:rsidR="003E0EF1" w:rsidRPr="00A146DC" w:rsidRDefault="00747A5B" w:rsidP="00567F7F">
      <w:pPr>
        <w:keepNext/>
        <w:spacing w:after="0" w:line="360" w:lineRule="auto"/>
        <w:ind w:right="51"/>
        <w:jc w:val="center"/>
        <w:outlineLvl w:val="0"/>
        <w:rPr>
          <w:rFonts w:ascii="Arial Narrow" w:hAnsi="Arial Narrow"/>
        </w:rPr>
      </w:pPr>
      <w:r w:rsidRPr="00A146DC">
        <w:rPr>
          <w:rFonts w:ascii="Arial Narrow" w:hAnsi="Arial Narrow"/>
          <w:b/>
          <w:lang w:eastAsia="pl-PL"/>
        </w:rPr>
        <w:t xml:space="preserve">UMOWA  NR </w:t>
      </w:r>
      <w:r w:rsidR="00A146DC" w:rsidRPr="00A146DC">
        <w:rPr>
          <w:rFonts w:ascii="Arial Narrow" w:hAnsi="Arial Narrow" w:cs="Calibri"/>
          <w:b/>
        </w:rPr>
        <w:t>……………….</w:t>
      </w:r>
    </w:p>
    <w:p w14:paraId="114F5A03" w14:textId="4BC8C003" w:rsidR="003E0EF1" w:rsidRDefault="00567F7F" w:rsidP="00A146DC">
      <w:pPr>
        <w:spacing w:after="0" w:line="360" w:lineRule="auto"/>
        <w:ind w:right="51"/>
        <w:jc w:val="both"/>
        <w:rPr>
          <w:rFonts w:ascii="Arial Narrow" w:hAnsi="Arial Narrow"/>
          <w:lang w:eastAsia="pl-PL"/>
        </w:rPr>
      </w:pPr>
      <w:r>
        <w:rPr>
          <w:rFonts w:ascii="Arial Narrow" w:hAnsi="Arial Narrow"/>
          <w:lang w:eastAsia="pl-PL"/>
        </w:rPr>
        <w:t xml:space="preserve">Zawarta dnia……………… </w:t>
      </w:r>
      <w:r w:rsidR="00747A5B" w:rsidRPr="00A146DC">
        <w:rPr>
          <w:rFonts w:ascii="Arial Narrow" w:hAnsi="Arial Narrow"/>
          <w:lang w:eastAsia="pl-PL"/>
        </w:rPr>
        <w:t xml:space="preserve"> w  </w:t>
      </w:r>
      <w:r>
        <w:rPr>
          <w:rFonts w:ascii="Arial Narrow" w:hAnsi="Arial Narrow"/>
          <w:lang w:eastAsia="pl-PL"/>
        </w:rPr>
        <w:t>Kuźni Raciborskiej,</w:t>
      </w:r>
      <w:r w:rsidR="00747A5B" w:rsidRPr="00A146DC">
        <w:rPr>
          <w:rFonts w:ascii="Arial Narrow" w:hAnsi="Arial Narrow"/>
          <w:lang w:eastAsia="pl-PL"/>
        </w:rPr>
        <w:t xml:space="preserve"> pomiędzy:</w:t>
      </w:r>
    </w:p>
    <w:p w14:paraId="6F7B07E8" w14:textId="2B7EF64F" w:rsidR="00567F7F" w:rsidRDefault="00567F7F" w:rsidP="00A146DC">
      <w:pPr>
        <w:spacing w:after="0" w:line="360" w:lineRule="auto"/>
        <w:ind w:right="51"/>
        <w:jc w:val="both"/>
        <w:rPr>
          <w:rFonts w:ascii="Arial Narrow" w:hAnsi="Arial Narrow"/>
          <w:lang w:eastAsia="pl-PL"/>
        </w:rPr>
      </w:pPr>
      <w:r>
        <w:rPr>
          <w:rFonts w:ascii="Arial Narrow" w:hAnsi="Arial Narrow"/>
          <w:lang w:eastAsia="pl-PL"/>
        </w:rPr>
        <w:t>Młodzieżowym Ośrodkiem Wychowawczym</w:t>
      </w:r>
    </w:p>
    <w:p w14:paraId="35EEF6CD" w14:textId="1B2E100B" w:rsidR="00567F7F" w:rsidRDefault="00567F7F" w:rsidP="00A146DC">
      <w:pPr>
        <w:spacing w:after="0" w:line="360" w:lineRule="auto"/>
        <w:ind w:right="51"/>
        <w:jc w:val="both"/>
        <w:rPr>
          <w:rFonts w:ascii="Arial Narrow" w:hAnsi="Arial Narrow"/>
          <w:lang w:eastAsia="pl-PL"/>
        </w:rPr>
      </w:pPr>
      <w:r>
        <w:rPr>
          <w:rFonts w:ascii="Arial Narrow" w:hAnsi="Arial Narrow"/>
          <w:lang w:eastAsia="pl-PL"/>
        </w:rPr>
        <w:t>z siedzibą  w Kuźni Raciborskiej ul. Klasztorna1</w:t>
      </w:r>
    </w:p>
    <w:p w14:paraId="4B7679DE" w14:textId="5C011C0C" w:rsidR="00567F7F" w:rsidRDefault="00567F7F" w:rsidP="00A146DC">
      <w:pPr>
        <w:spacing w:after="0" w:line="360" w:lineRule="auto"/>
        <w:ind w:right="51"/>
        <w:jc w:val="both"/>
        <w:rPr>
          <w:rFonts w:ascii="Arial Narrow" w:hAnsi="Arial Narrow"/>
          <w:lang w:eastAsia="pl-PL"/>
        </w:rPr>
      </w:pPr>
      <w:r>
        <w:rPr>
          <w:rFonts w:ascii="Arial Narrow" w:hAnsi="Arial Narrow"/>
          <w:lang w:eastAsia="pl-PL"/>
        </w:rPr>
        <w:t>reprezentowanym przez:</w:t>
      </w:r>
    </w:p>
    <w:p w14:paraId="319DDBB7" w14:textId="7F5B9CB9" w:rsidR="00567F7F" w:rsidRDefault="00567F7F" w:rsidP="00A146DC">
      <w:pPr>
        <w:spacing w:after="0" w:line="360" w:lineRule="auto"/>
        <w:ind w:right="51"/>
        <w:jc w:val="both"/>
        <w:rPr>
          <w:rFonts w:ascii="Arial Narrow" w:hAnsi="Arial Narrow"/>
          <w:b/>
          <w:lang w:eastAsia="pl-PL"/>
        </w:rPr>
      </w:pPr>
      <w:r w:rsidRPr="00567F7F">
        <w:rPr>
          <w:rFonts w:ascii="Arial Narrow" w:hAnsi="Arial Narrow"/>
          <w:b/>
          <w:lang w:eastAsia="pl-PL"/>
        </w:rPr>
        <w:t xml:space="preserve">1.Grzegorza </w:t>
      </w:r>
      <w:proofErr w:type="spellStart"/>
      <w:r w:rsidRPr="00567F7F">
        <w:rPr>
          <w:rFonts w:ascii="Arial Narrow" w:hAnsi="Arial Narrow"/>
          <w:b/>
          <w:lang w:eastAsia="pl-PL"/>
        </w:rPr>
        <w:t>Mitkiewicza</w:t>
      </w:r>
      <w:proofErr w:type="spellEnd"/>
      <w:r>
        <w:rPr>
          <w:rFonts w:ascii="Arial Narrow" w:hAnsi="Arial Narrow"/>
          <w:b/>
          <w:lang w:eastAsia="pl-PL"/>
        </w:rPr>
        <w:t xml:space="preserve"> </w:t>
      </w:r>
      <w:r w:rsidRPr="00567F7F">
        <w:rPr>
          <w:rFonts w:ascii="Arial Narrow" w:hAnsi="Arial Narrow"/>
          <w:b/>
          <w:lang w:eastAsia="pl-PL"/>
        </w:rPr>
        <w:t>-</w:t>
      </w:r>
      <w:r>
        <w:rPr>
          <w:rFonts w:ascii="Arial Narrow" w:hAnsi="Arial Narrow"/>
          <w:b/>
          <w:lang w:eastAsia="pl-PL"/>
        </w:rPr>
        <w:t xml:space="preserve"> </w:t>
      </w:r>
      <w:r w:rsidRPr="00567F7F">
        <w:rPr>
          <w:rFonts w:ascii="Arial Narrow" w:hAnsi="Arial Narrow"/>
          <w:b/>
          <w:lang w:eastAsia="pl-PL"/>
        </w:rPr>
        <w:t>Dyrektora Ośrodka</w:t>
      </w:r>
    </w:p>
    <w:p w14:paraId="78984FFA" w14:textId="1F2AD428" w:rsidR="00567F7F" w:rsidRDefault="00567F7F" w:rsidP="00A146DC">
      <w:pPr>
        <w:spacing w:after="0" w:line="360" w:lineRule="auto"/>
        <w:ind w:right="51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zwanym dalej </w:t>
      </w:r>
      <w:r w:rsidRPr="00567F7F">
        <w:rPr>
          <w:rFonts w:ascii="Arial Narrow" w:hAnsi="Arial Narrow"/>
          <w:b/>
        </w:rPr>
        <w:t>Zamawiającym</w:t>
      </w:r>
    </w:p>
    <w:p w14:paraId="01010509" w14:textId="5F8E4D3D" w:rsidR="00567F7F" w:rsidRDefault="00567F7F" w:rsidP="00A146DC">
      <w:pPr>
        <w:spacing w:after="0" w:line="360" w:lineRule="auto"/>
        <w:ind w:right="51"/>
        <w:jc w:val="both"/>
        <w:rPr>
          <w:rFonts w:ascii="Arial Narrow" w:hAnsi="Arial Narrow"/>
        </w:rPr>
      </w:pPr>
      <w:r>
        <w:rPr>
          <w:rFonts w:ascii="Arial Narrow" w:hAnsi="Arial Narrow"/>
        </w:rPr>
        <w:t>a firmą…………………………</w:t>
      </w:r>
    </w:p>
    <w:p w14:paraId="7136186A" w14:textId="51E3F005" w:rsidR="00567F7F" w:rsidRDefault="00567F7F" w:rsidP="00A146DC">
      <w:pPr>
        <w:spacing w:after="0" w:line="360" w:lineRule="auto"/>
        <w:ind w:right="51"/>
        <w:jc w:val="both"/>
        <w:rPr>
          <w:rFonts w:ascii="Arial Narrow" w:hAnsi="Arial Narrow"/>
        </w:rPr>
      </w:pPr>
      <w:r>
        <w:rPr>
          <w:rFonts w:ascii="Arial Narrow" w:hAnsi="Arial Narrow"/>
        </w:rPr>
        <w:t>reprezentowaną przez:</w:t>
      </w:r>
    </w:p>
    <w:p w14:paraId="307BBFEB" w14:textId="109B9E08" w:rsidR="00567F7F" w:rsidRDefault="00567F7F" w:rsidP="00A146DC">
      <w:pPr>
        <w:spacing w:after="0" w:line="360" w:lineRule="auto"/>
        <w:ind w:right="51"/>
        <w:jc w:val="both"/>
        <w:rPr>
          <w:rFonts w:ascii="Arial Narrow" w:hAnsi="Arial Narrow"/>
        </w:rPr>
      </w:pPr>
      <w:r>
        <w:rPr>
          <w:rFonts w:ascii="Arial Narrow" w:hAnsi="Arial Narrow"/>
        </w:rPr>
        <w:t>1……….</w:t>
      </w:r>
    </w:p>
    <w:p w14:paraId="7C20ED6F" w14:textId="3172C109" w:rsidR="003E0EF1" w:rsidRPr="00A146DC" w:rsidRDefault="00567F7F" w:rsidP="00A146DC">
      <w:pPr>
        <w:spacing w:after="0" w:line="360" w:lineRule="auto"/>
        <w:ind w:right="51"/>
        <w:jc w:val="both"/>
        <w:rPr>
          <w:rFonts w:ascii="Arial Narrow" w:hAnsi="Arial Narrow"/>
        </w:rPr>
      </w:pPr>
      <w:r>
        <w:rPr>
          <w:rFonts w:ascii="Arial Narrow" w:hAnsi="Arial Narrow"/>
        </w:rPr>
        <w:t>2………</w:t>
      </w:r>
    </w:p>
    <w:p w14:paraId="111169B6" w14:textId="69CFCADB" w:rsidR="003E0EF1" w:rsidRPr="00A146DC" w:rsidRDefault="00747A5B" w:rsidP="00A146DC">
      <w:p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 xml:space="preserve">zwanym w treści umowy </w:t>
      </w:r>
      <w:r w:rsidRPr="00A146DC">
        <w:rPr>
          <w:rFonts w:ascii="Arial Narrow" w:hAnsi="Arial Narrow"/>
          <w:b/>
          <w:bCs/>
          <w:lang w:eastAsia="pl-PL"/>
        </w:rPr>
        <w:t xml:space="preserve">Wykonawcą  </w:t>
      </w:r>
    </w:p>
    <w:p w14:paraId="64111680" w14:textId="77777777" w:rsidR="003E0EF1" w:rsidRPr="00A146DC" w:rsidRDefault="003E0EF1" w:rsidP="00A146DC">
      <w:pPr>
        <w:spacing w:after="0" w:line="360" w:lineRule="auto"/>
        <w:ind w:right="51"/>
        <w:jc w:val="both"/>
        <w:rPr>
          <w:rFonts w:ascii="Arial Narrow" w:hAnsi="Arial Narrow"/>
          <w:lang w:eastAsia="pl-PL"/>
        </w:rPr>
      </w:pPr>
    </w:p>
    <w:p w14:paraId="7E990CDB" w14:textId="77777777" w:rsidR="003E0EF1" w:rsidRPr="00A146DC" w:rsidRDefault="00747A5B" w:rsidP="00A146DC">
      <w:pPr>
        <w:spacing w:after="0" w:line="360" w:lineRule="auto"/>
        <w:ind w:right="51"/>
        <w:jc w:val="center"/>
        <w:rPr>
          <w:rFonts w:ascii="Arial Narrow" w:hAnsi="Arial Narrow"/>
        </w:rPr>
      </w:pPr>
      <w:r w:rsidRPr="00A146DC">
        <w:rPr>
          <w:rFonts w:ascii="Arial Narrow" w:hAnsi="Arial Narrow"/>
          <w:b/>
          <w:bCs/>
          <w:lang w:eastAsia="pl-PL"/>
        </w:rPr>
        <w:t>§ 1</w:t>
      </w:r>
    </w:p>
    <w:p w14:paraId="508F1E06" w14:textId="77777777" w:rsidR="003E0EF1" w:rsidRPr="00A146DC" w:rsidRDefault="003E0EF1" w:rsidP="00A146DC">
      <w:pPr>
        <w:spacing w:after="0" w:line="360" w:lineRule="auto"/>
        <w:ind w:right="51"/>
        <w:jc w:val="center"/>
        <w:rPr>
          <w:rFonts w:ascii="Arial Narrow" w:hAnsi="Arial Narrow"/>
        </w:rPr>
      </w:pPr>
    </w:p>
    <w:p w14:paraId="1D7FBEBF" w14:textId="77777777" w:rsidR="003E0EF1" w:rsidRPr="00A146DC" w:rsidRDefault="00747A5B" w:rsidP="00A146DC">
      <w:p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 xml:space="preserve">Definicje związane z przedmiotem umowy: </w:t>
      </w:r>
    </w:p>
    <w:p w14:paraId="48C574CF" w14:textId="77777777" w:rsidR="003E0EF1" w:rsidRPr="00A146DC" w:rsidRDefault="00747A5B" w:rsidP="00A146DC">
      <w:pPr>
        <w:pStyle w:val="Akapitzlist"/>
        <w:numPr>
          <w:ilvl w:val="0"/>
          <w:numId w:val="8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umowa – oznacza umowę zawartą pomiędzy Zamawiającym a Wykonawcą, na warunkach zapisanych w niniejszym dokumencie umowy i związanych z nim załącznikach, stanowiących jej integralną część.</w:t>
      </w:r>
    </w:p>
    <w:p w14:paraId="5A1F17B8" w14:textId="658B1626" w:rsidR="003E0EF1" w:rsidRPr="00A146DC" w:rsidRDefault="00747A5B" w:rsidP="00A146DC">
      <w:pPr>
        <w:pStyle w:val="Akapitzlist"/>
        <w:numPr>
          <w:ilvl w:val="0"/>
          <w:numId w:val="8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przedmiot umowy – oznacza dostawę artykułów spożywczych</w:t>
      </w:r>
      <w:r w:rsidR="00A146DC" w:rsidRPr="00A146DC">
        <w:rPr>
          <w:rFonts w:ascii="Arial Narrow" w:hAnsi="Arial Narrow"/>
        </w:rPr>
        <w:t>/</w:t>
      </w:r>
      <w:r w:rsidRPr="00A146DC">
        <w:rPr>
          <w:rFonts w:ascii="Arial Narrow" w:hAnsi="Arial Narrow"/>
        </w:rPr>
        <w:t xml:space="preserve"> nabiału</w:t>
      </w:r>
      <w:r w:rsidR="00A146DC" w:rsidRPr="00A146DC">
        <w:rPr>
          <w:rFonts w:ascii="Arial Narrow" w:hAnsi="Arial Narrow"/>
        </w:rPr>
        <w:t xml:space="preserve">/ </w:t>
      </w:r>
      <w:r w:rsidRPr="00A146DC">
        <w:rPr>
          <w:rFonts w:ascii="Arial Narrow" w:hAnsi="Arial Narrow"/>
        </w:rPr>
        <w:t>pieczywa</w:t>
      </w:r>
      <w:r w:rsidR="00A146DC" w:rsidRPr="00A146DC">
        <w:rPr>
          <w:rFonts w:ascii="Arial Narrow" w:hAnsi="Arial Narrow"/>
        </w:rPr>
        <w:t xml:space="preserve"> *</w:t>
      </w:r>
      <w:r w:rsidRPr="00A146DC">
        <w:rPr>
          <w:rFonts w:ascii="Arial Narrow" w:hAnsi="Arial Narrow"/>
        </w:rPr>
        <w:t xml:space="preserve">, określoną dalej </w:t>
      </w:r>
      <w:r w:rsidR="00A146DC">
        <w:rPr>
          <w:rFonts w:ascii="Arial Narrow" w:hAnsi="Arial Narrow"/>
        </w:rPr>
        <w:br/>
      </w:r>
      <w:r w:rsidRPr="00A146DC">
        <w:rPr>
          <w:rFonts w:ascii="Arial Narrow" w:hAnsi="Arial Narrow"/>
        </w:rPr>
        <w:t>w załączniku do niniejszej umowy, zleconą przez Zamawiającego Wykonawcy- na podstawie niniejszej umowy.</w:t>
      </w:r>
    </w:p>
    <w:p w14:paraId="75DDC49C" w14:textId="77777777" w:rsidR="003E0EF1" w:rsidRPr="00A146DC" w:rsidRDefault="00747A5B" w:rsidP="00A146DC">
      <w:pPr>
        <w:pStyle w:val="Akapitzlist"/>
        <w:numPr>
          <w:ilvl w:val="0"/>
          <w:numId w:val="8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 xml:space="preserve">wada - cecha zmniejszająca wartość lub użyteczność przedmiotu umowy lub jego części, ze względu na cel w umowie oznaczony albo wynikający z okoliczności lub przeznaczenia lub obowiązujących w tym zakresie przepisów oraz dokumentów wymaganych przez przepisy prawa </w:t>
      </w:r>
    </w:p>
    <w:p w14:paraId="57CC7B8C" w14:textId="77777777" w:rsidR="003E0EF1" w:rsidRPr="00A146DC" w:rsidRDefault="003E0EF1" w:rsidP="00A146DC">
      <w:pPr>
        <w:spacing w:after="0" w:line="360" w:lineRule="auto"/>
        <w:ind w:right="51"/>
        <w:jc w:val="center"/>
        <w:rPr>
          <w:rFonts w:ascii="Arial Narrow" w:hAnsi="Arial Narrow"/>
        </w:rPr>
      </w:pPr>
    </w:p>
    <w:p w14:paraId="5AAC92D5" w14:textId="77777777" w:rsidR="003E0EF1" w:rsidRPr="00A146DC" w:rsidRDefault="00747A5B" w:rsidP="00A146DC">
      <w:pPr>
        <w:spacing w:after="0" w:line="360" w:lineRule="auto"/>
        <w:ind w:right="51"/>
        <w:jc w:val="center"/>
        <w:rPr>
          <w:rFonts w:ascii="Arial Narrow" w:hAnsi="Arial Narrow"/>
        </w:rPr>
      </w:pPr>
      <w:r w:rsidRPr="00A146DC">
        <w:rPr>
          <w:rFonts w:ascii="Arial Narrow" w:hAnsi="Arial Narrow"/>
          <w:b/>
          <w:bCs/>
          <w:lang w:eastAsia="pl-PL"/>
        </w:rPr>
        <w:t>§ 2</w:t>
      </w:r>
    </w:p>
    <w:p w14:paraId="2989E194" w14:textId="6485CA9E" w:rsidR="003E0EF1" w:rsidRPr="00FB47AD" w:rsidRDefault="00747A5B" w:rsidP="00A146DC">
      <w:pPr>
        <w:pStyle w:val="Akapitzlist"/>
        <w:numPr>
          <w:ilvl w:val="0"/>
          <w:numId w:val="9"/>
        </w:numPr>
        <w:spacing w:after="0" w:line="360" w:lineRule="auto"/>
        <w:ind w:right="51"/>
        <w:jc w:val="both"/>
        <w:rPr>
          <w:rFonts w:ascii="Arial Narrow" w:hAnsi="Arial Narrow"/>
          <w:b/>
        </w:rPr>
      </w:pPr>
      <w:r w:rsidRPr="00A146DC">
        <w:rPr>
          <w:rFonts w:ascii="Arial Narrow" w:hAnsi="Arial Narrow"/>
        </w:rPr>
        <w:t>Umowa jest następstwem dokonanego przez Zamawiającego wyboru oferty z postępowania o udzielenie zamówienia publicznego prowadzonego w trybie</w:t>
      </w:r>
      <w:r w:rsidR="009C2729">
        <w:rPr>
          <w:rFonts w:ascii="Arial Narrow" w:hAnsi="Arial Narrow"/>
        </w:rPr>
        <w:t xml:space="preserve"> zapytania ofertowego</w:t>
      </w:r>
      <w:r w:rsidR="00A146DC" w:rsidRPr="00A146DC">
        <w:rPr>
          <w:rFonts w:ascii="Arial Narrow" w:hAnsi="Arial Narrow"/>
        </w:rPr>
        <w:t xml:space="preserve"> pod nazwą </w:t>
      </w:r>
      <w:r w:rsidRPr="00A146DC">
        <w:rPr>
          <w:rFonts w:ascii="Arial Narrow" w:hAnsi="Arial Narrow"/>
        </w:rPr>
        <w:t xml:space="preserve">: </w:t>
      </w:r>
      <w:r w:rsidRPr="00FB47AD">
        <w:rPr>
          <w:rFonts w:ascii="Arial Narrow" w:hAnsi="Arial Narrow"/>
          <w:b/>
        </w:rPr>
        <w:t>„</w:t>
      </w:r>
      <w:r w:rsidR="00E340C1">
        <w:rPr>
          <w:rFonts w:ascii="Arial Narrow" w:hAnsi="Arial Narrow"/>
          <w:b/>
        </w:rPr>
        <w:t>Zakup i dostawa</w:t>
      </w:r>
      <w:r w:rsidR="006F5F83">
        <w:rPr>
          <w:rFonts w:ascii="Arial Narrow" w:hAnsi="Arial Narrow"/>
          <w:b/>
        </w:rPr>
        <w:t xml:space="preserve"> warzyw i owoców</w:t>
      </w:r>
      <w:r w:rsidR="00FB47AD" w:rsidRPr="00FB47AD">
        <w:rPr>
          <w:rFonts w:ascii="Arial Narrow" w:hAnsi="Arial Narrow"/>
          <w:b/>
        </w:rPr>
        <w:t xml:space="preserve"> dla Ośrodka </w:t>
      </w:r>
      <w:r w:rsidRPr="00FB47AD">
        <w:rPr>
          <w:rFonts w:ascii="Arial Narrow" w:hAnsi="Arial Narrow"/>
        </w:rPr>
        <w:t>rozstrzygniętego dnia …………….</w:t>
      </w:r>
    </w:p>
    <w:p w14:paraId="299FA955" w14:textId="6A8128FB" w:rsidR="003E0EF1" w:rsidRPr="00A146DC" w:rsidRDefault="00747A5B" w:rsidP="00A146DC">
      <w:pPr>
        <w:pStyle w:val="Akapitzlist"/>
        <w:numPr>
          <w:ilvl w:val="0"/>
          <w:numId w:val="9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Przedmiotem umowy jes</w:t>
      </w:r>
      <w:r w:rsidR="00FB47AD">
        <w:rPr>
          <w:rFonts w:ascii="Arial Narrow" w:hAnsi="Arial Narrow"/>
        </w:rPr>
        <w:t xml:space="preserve">t dostawa </w:t>
      </w:r>
      <w:r w:rsidR="006F5F83">
        <w:rPr>
          <w:rFonts w:ascii="Arial Narrow" w:hAnsi="Arial Narrow"/>
        </w:rPr>
        <w:t>warzyw i owoców</w:t>
      </w:r>
      <w:r w:rsidRPr="00A146DC">
        <w:rPr>
          <w:rFonts w:ascii="Arial Narrow" w:hAnsi="Arial Narrow"/>
        </w:rPr>
        <w:t xml:space="preserve"> na potrzeby Zamawiającego, których dokładne wyszczególnienie oraz ilości z</w:t>
      </w:r>
      <w:r w:rsidR="00166243">
        <w:rPr>
          <w:rFonts w:ascii="Arial Narrow" w:hAnsi="Arial Narrow"/>
        </w:rPr>
        <w:t>awarte zostały w załączniku nr 2</w:t>
      </w:r>
      <w:r w:rsidRPr="00A146DC">
        <w:rPr>
          <w:rFonts w:ascii="Arial Narrow" w:hAnsi="Arial Narrow"/>
        </w:rPr>
        <w:t xml:space="preserve"> do niniejszej umowy, stanowiącym jej integralną część. </w:t>
      </w:r>
    </w:p>
    <w:p w14:paraId="6D2FEF0D" w14:textId="77777777" w:rsidR="003E0EF1" w:rsidRPr="00A146DC" w:rsidRDefault="00747A5B" w:rsidP="00A146DC">
      <w:pPr>
        <w:pStyle w:val="Akapitzlist"/>
        <w:numPr>
          <w:ilvl w:val="0"/>
          <w:numId w:val="9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Zamawiający zastrzega sobie prawo do niewykorzystania pełnego limitu ilościowego przedmiotu zamówienia wskazanych w załączniku do niniejszej umowy ilości, bez prawa do roszczeń z tego tytułu przez Wykonawcę.</w:t>
      </w:r>
    </w:p>
    <w:p w14:paraId="62F2C95F" w14:textId="6591A8E5" w:rsidR="003E0EF1" w:rsidRPr="00A146DC" w:rsidRDefault="00747A5B" w:rsidP="00A146DC">
      <w:pPr>
        <w:pStyle w:val="Akapitzlist"/>
        <w:numPr>
          <w:ilvl w:val="0"/>
          <w:numId w:val="9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Zamawiający dopuszcza możliwość zwiększenia ilości poszczególnych asortymentów określonych w załączniku</w:t>
      </w:r>
      <w:r w:rsidR="0080405C">
        <w:rPr>
          <w:rFonts w:ascii="Arial Narrow" w:hAnsi="Arial Narrow"/>
        </w:rPr>
        <w:t xml:space="preserve"> nr 2</w:t>
      </w:r>
      <w:r w:rsidRPr="00A146DC">
        <w:rPr>
          <w:rFonts w:ascii="Arial Narrow" w:hAnsi="Arial Narrow"/>
        </w:rPr>
        <w:t xml:space="preserve"> do umowy w ramach maksymalnej kwoty określonej w § 3. </w:t>
      </w:r>
    </w:p>
    <w:p w14:paraId="172420E6" w14:textId="77777777" w:rsidR="003E0EF1" w:rsidRPr="00A146DC" w:rsidRDefault="003E0EF1" w:rsidP="00A146DC">
      <w:pPr>
        <w:spacing w:after="0" w:line="360" w:lineRule="auto"/>
        <w:ind w:right="51"/>
        <w:jc w:val="both"/>
        <w:rPr>
          <w:rFonts w:ascii="Arial Narrow" w:hAnsi="Arial Narrow"/>
          <w:i/>
          <w:iCs/>
          <w:lang w:eastAsia="pl-PL"/>
        </w:rPr>
      </w:pPr>
    </w:p>
    <w:p w14:paraId="600ED3CC" w14:textId="77777777" w:rsidR="003E0EF1" w:rsidRPr="00A146DC" w:rsidRDefault="00747A5B" w:rsidP="00A146DC">
      <w:pPr>
        <w:spacing w:after="0" w:line="360" w:lineRule="auto"/>
        <w:ind w:right="51"/>
        <w:jc w:val="center"/>
        <w:rPr>
          <w:rFonts w:ascii="Arial Narrow" w:hAnsi="Arial Narrow"/>
        </w:rPr>
      </w:pPr>
      <w:r w:rsidRPr="00A146DC">
        <w:rPr>
          <w:rFonts w:ascii="Arial Narrow" w:hAnsi="Arial Narrow"/>
          <w:b/>
          <w:bCs/>
          <w:lang w:eastAsia="pl-PL"/>
        </w:rPr>
        <w:t>§ 3</w:t>
      </w:r>
    </w:p>
    <w:p w14:paraId="33E01473" w14:textId="5D2CABF5" w:rsidR="003E0EF1" w:rsidRPr="00A146DC" w:rsidRDefault="00747A5B" w:rsidP="00A146DC">
      <w:pPr>
        <w:pStyle w:val="NormalnyWeb"/>
        <w:numPr>
          <w:ilvl w:val="3"/>
          <w:numId w:val="9"/>
        </w:numPr>
        <w:spacing w:after="0" w:line="360" w:lineRule="auto"/>
        <w:ind w:left="284"/>
        <w:rPr>
          <w:rFonts w:ascii="Arial Narrow" w:hAnsi="Arial Narrow"/>
        </w:rPr>
      </w:pPr>
      <w:r w:rsidRPr="00A146DC">
        <w:rPr>
          <w:rFonts w:ascii="Arial Narrow" w:hAnsi="Arial Narrow"/>
          <w:sz w:val="22"/>
          <w:szCs w:val="22"/>
        </w:rPr>
        <w:t>Strony ustalają wartość maksymalnego wynagrodzenia zgodnie z ofertą wykonawcy na kwotę:</w:t>
      </w:r>
    </w:p>
    <w:p w14:paraId="367D435D" w14:textId="77777777" w:rsidR="003E0EF1" w:rsidRPr="00A146DC" w:rsidRDefault="00747A5B" w:rsidP="00A146DC">
      <w:pPr>
        <w:spacing w:after="0" w:line="360" w:lineRule="auto"/>
        <w:ind w:left="360" w:right="51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…………….. złotych netto</w:t>
      </w:r>
    </w:p>
    <w:p w14:paraId="7E8E1A7A" w14:textId="77777777" w:rsidR="003E0EF1" w:rsidRPr="00A146DC" w:rsidRDefault="00747A5B" w:rsidP="00A146DC">
      <w:pPr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 xml:space="preserve">Słownie: …………………………………………………………. </w:t>
      </w:r>
      <w:r w:rsidRPr="00A146DC">
        <w:rPr>
          <w:rFonts w:ascii="Arial Narrow" w:hAnsi="Arial Narrow"/>
          <w:spacing w:val="-4"/>
          <w:lang w:eastAsia="pl-PL"/>
        </w:rPr>
        <w:t xml:space="preserve">złotych </w:t>
      </w:r>
    </w:p>
    <w:p w14:paraId="2C9AB667" w14:textId="77777777" w:rsidR="003E0EF1" w:rsidRPr="00A146DC" w:rsidRDefault="00747A5B" w:rsidP="00A146DC">
      <w:pPr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Wartość podatku VAT wynosi: …………… złotych</w:t>
      </w:r>
    </w:p>
    <w:p w14:paraId="46545F77" w14:textId="77777777" w:rsidR="003E0EF1" w:rsidRPr="00A146DC" w:rsidRDefault="00747A5B" w:rsidP="00A146DC">
      <w:pPr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 xml:space="preserve">Słownie: ……………………………………………………………. złotych </w:t>
      </w:r>
    </w:p>
    <w:p w14:paraId="2DDF2E1A" w14:textId="77777777" w:rsidR="003E0EF1" w:rsidRPr="00A146DC" w:rsidRDefault="00747A5B" w:rsidP="00A146DC">
      <w:pPr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 xml:space="preserve">Wartość brutto: </w:t>
      </w:r>
      <w:r w:rsidRPr="00A146DC">
        <w:rPr>
          <w:rFonts w:ascii="Arial Narrow" w:hAnsi="Arial Narrow"/>
          <w:bCs/>
          <w:lang w:eastAsia="pl-PL"/>
        </w:rPr>
        <w:t xml:space="preserve">…………………….. </w:t>
      </w:r>
      <w:r w:rsidRPr="00A146DC">
        <w:rPr>
          <w:rFonts w:ascii="Arial Narrow" w:hAnsi="Arial Narrow"/>
          <w:lang w:eastAsia="pl-PL"/>
        </w:rPr>
        <w:t xml:space="preserve">złotych </w:t>
      </w:r>
    </w:p>
    <w:p w14:paraId="65F85510" w14:textId="77777777" w:rsidR="003E0EF1" w:rsidRPr="00A146DC" w:rsidRDefault="00747A5B" w:rsidP="00A146DC">
      <w:pPr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Słownie: ……………………………………………………………. złotych.</w:t>
      </w:r>
    </w:p>
    <w:p w14:paraId="02E43ACE" w14:textId="77777777" w:rsidR="003E0EF1" w:rsidRPr="00A146DC" w:rsidRDefault="003E0EF1" w:rsidP="00A146DC">
      <w:pPr>
        <w:spacing w:after="0" w:line="360" w:lineRule="auto"/>
        <w:ind w:left="360" w:right="51"/>
        <w:jc w:val="both"/>
        <w:rPr>
          <w:rFonts w:ascii="Arial Narrow" w:hAnsi="Arial Narrow"/>
          <w:lang w:eastAsia="pl-PL"/>
        </w:rPr>
      </w:pPr>
    </w:p>
    <w:p w14:paraId="08B0AB35" w14:textId="0E6DE5F0" w:rsidR="003E0EF1" w:rsidRDefault="00747A5B" w:rsidP="00A146DC">
      <w:pPr>
        <w:pStyle w:val="Akapitzlist"/>
        <w:numPr>
          <w:ilvl w:val="3"/>
          <w:numId w:val="9"/>
        </w:numPr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Wartość umowy obliczono przy zastosowaniu cen jednostkowy</w:t>
      </w:r>
      <w:r w:rsidR="00166243">
        <w:rPr>
          <w:rFonts w:ascii="Arial Narrow" w:hAnsi="Arial Narrow"/>
          <w:lang w:eastAsia="pl-PL"/>
        </w:rPr>
        <w:t>ch określonych w Załączniku nr 2</w:t>
      </w:r>
      <w:r w:rsidR="00A146DC" w:rsidRPr="00A146DC">
        <w:rPr>
          <w:rFonts w:ascii="Arial Narrow" w:hAnsi="Arial Narrow"/>
          <w:lang w:eastAsia="pl-PL"/>
        </w:rPr>
        <w:t xml:space="preserve">. </w:t>
      </w:r>
    </w:p>
    <w:p w14:paraId="7CA4D6D6" w14:textId="42660538" w:rsidR="003E0EF1" w:rsidRDefault="00747A5B" w:rsidP="00A146DC">
      <w:pPr>
        <w:pStyle w:val="Akapitzlist"/>
        <w:numPr>
          <w:ilvl w:val="3"/>
          <w:numId w:val="9"/>
        </w:numPr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Zamawiający zapłaci Wykonawcy należność za zakupione artykuły spożywcze zgodnie z cenami jednostkowymi brutto wskazanymi w formularzu oferty. Ceny jednostkowe, o których mowa w zdaniu poprzedzającym, mają charakter ryczałtowy i nie ulegają podwyższa</w:t>
      </w:r>
      <w:r w:rsidR="009C2729">
        <w:rPr>
          <w:rFonts w:ascii="Arial Narrow" w:hAnsi="Arial Narrow"/>
          <w:lang w:eastAsia="pl-PL"/>
        </w:rPr>
        <w:t xml:space="preserve">niu z jakiegokolwiek tytułu. </w:t>
      </w:r>
    </w:p>
    <w:p w14:paraId="5AD2C49F" w14:textId="77777777" w:rsidR="003E0EF1" w:rsidRDefault="00747A5B" w:rsidP="00A146DC">
      <w:pPr>
        <w:pStyle w:val="Akapitzlist"/>
        <w:numPr>
          <w:ilvl w:val="3"/>
          <w:numId w:val="9"/>
        </w:numPr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W cenach jednostkowych zawierają się wszystkie koszty związane z dostawą towaru (transport, opakowanie, ubezpieczenie towaru na czas transportu, koszt załadunku i rozładunku, podatek VAT, itp.).</w:t>
      </w:r>
    </w:p>
    <w:p w14:paraId="62CDE040" w14:textId="77777777" w:rsidR="003E0EF1" w:rsidRDefault="00747A5B" w:rsidP="00A146DC">
      <w:pPr>
        <w:pStyle w:val="Akapitzlist"/>
        <w:numPr>
          <w:ilvl w:val="3"/>
          <w:numId w:val="9"/>
        </w:numPr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Cena jednostkowa brutto nie może ulec zmianie, nie dopuszcza się zmiany cen produktów stanowiących przedmiot zamówienia.</w:t>
      </w:r>
    </w:p>
    <w:p w14:paraId="0F20E4F3" w14:textId="77777777" w:rsidR="003E0EF1" w:rsidRDefault="00747A5B" w:rsidP="00A146DC">
      <w:pPr>
        <w:pStyle w:val="Akapitzlist"/>
        <w:numPr>
          <w:ilvl w:val="3"/>
          <w:numId w:val="9"/>
        </w:numPr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Zamawiający dokona zapłaty należności za dostarczony przedmiot umowy w terminie 14 dni od daty otrzymania faktury VAT, przelewem na rachunek bankowy wskazany przez Wykonawcę w fakturze.</w:t>
      </w:r>
    </w:p>
    <w:p w14:paraId="39F89A6B" w14:textId="7BD3FA29" w:rsidR="00827241" w:rsidRDefault="00827241" w:rsidP="00A146DC">
      <w:pPr>
        <w:pStyle w:val="Akapitzlist"/>
        <w:numPr>
          <w:ilvl w:val="3"/>
          <w:numId w:val="9"/>
        </w:numPr>
        <w:spacing w:after="0" w:line="360" w:lineRule="auto"/>
        <w:ind w:left="360" w:right="51"/>
        <w:jc w:val="both"/>
        <w:rPr>
          <w:rFonts w:ascii="Arial Narrow" w:hAnsi="Arial Narrow"/>
        </w:rPr>
      </w:pPr>
      <w:r>
        <w:rPr>
          <w:rFonts w:ascii="Arial Narrow" w:hAnsi="Arial Narrow"/>
          <w:lang w:eastAsia="pl-PL"/>
        </w:rPr>
        <w:t xml:space="preserve">Faktura Vat będzie wystawiana do każdego zamówienia odrębnie i dostarczania niezwłocznie Zamawiającemu. </w:t>
      </w:r>
    </w:p>
    <w:p w14:paraId="0B034FF6" w14:textId="77777777" w:rsidR="003E0EF1" w:rsidRDefault="00747A5B" w:rsidP="00A146DC">
      <w:pPr>
        <w:pStyle w:val="Akapitzlist"/>
        <w:numPr>
          <w:ilvl w:val="3"/>
          <w:numId w:val="9"/>
        </w:numPr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Za datę realizacji płatności uważa się datę obciążenia należnością konta Zamawiającego.</w:t>
      </w:r>
    </w:p>
    <w:p w14:paraId="255F1A6F" w14:textId="37EA01CD" w:rsidR="00B212DE" w:rsidRDefault="00B212DE" w:rsidP="00A146DC">
      <w:pPr>
        <w:pStyle w:val="Akapitzlist"/>
        <w:numPr>
          <w:ilvl w:val="3"/>
          <w:numId w:val="9"/>
        </w:numPr>
        <w:spacing w:after="0" w:line="360" w:lineRule="auto"/>
        <w:ind w:left="360" w:right="51"/>
        <w:jc w:val="both"/>
        <w:rPr>
          <w:rFonts w:ascii="Arial Narrow" w:hAnsi="Arial Narrow"/>
        </w:rPr>
      </w:pPr>
      <w:r>
        <w:rPr>
          <w:rFonts w:ascii="Arial Narrow" w:hAnsi="Arial Narrow"/>
          <w:lang w:eastAsia="pl-PL"/>
        </w:rPr>
        <w:t>Podstawą do rozliczenia będzie faktura wystawiona na:</w:t>
      </w:r>
    </w:p>
    <w:p w14:paraId="3129168C" w14:textId="77777777" w:rsidR="00567F7F" w:rsidRPr="00A572CE" w:rsidRDefault="00567F7F" w:rsidP="00A572CE">
      <w:pPr>
        <w:spacing w:after="0" w:line="360" w:lineRule="auto"/>
        <w:ind w:right="51"/>
        <w:rPr>
          <w:rFonts w:ascii="Arial Narrow" w:hAnsi="Arial Narrow"/>
          <w:b/>
          <w:lang w:eastAsia="pl-PL"/>
        </w:rPr>
      </w:pPr>
    </w:p>
    <w:p w14:paraId="11350482" w14:textId="77777777" w:rsidR="00B212DE" w:rsidRDefault="00B212DE" w:rsidP="00B212DE">
      <w:pPr>
        <w:pStyle w:val="Akapitzlist"/>
        <w:spacing w:after="0" w:line="360" w:lineRule="auto"/>
        <w:ind w:left="360" w:right="51"/>
        <w:jc w:val="both"/>
        <w:rPr>
          <w:rFonts w:ascii="Arial Narrow" w:hAnsi="Arial Narrow"/>
          <w:b/>
          <w:lang w:eastAsia="pl-PL"/>
        </w:rPr>
      </w:pPr>
    </w:p>
    <w:p w14:paraId="5DB4A3D5" w14:textId="77777777" w:rsidR="00600030" w:rsidRDefault="00600030" w:rsidP="00600030">
      <w:pPr>
        <w:pStyle w:val="Akapitzlist"/>
        <w:spacing w:after="0" w:line="360" w:lineRule="auto"/>
        <w:ind w:left="360" w:right="51"/>
        <w:rPr>
          <w:rFonts w:ascii="Arial Narrow" w:hAnsi="Arial Narrow"/>
          <w:b/>
          <w:lang w:eastAsia="pl-PL"/>
        </w:rPr>
      </w:pPr>
      <w:r>
        <w:rPr>
          <w:rFonts w:ascii="Arial Narrow" w:hAnsi="Arial Narrow"/>
          <w:b/>
          <w:lang w:eastAsia="pl-PL"/>
        </w:rPr>
        <w:t>- nabywca</w:t>
      </w:r>
    </w:p>
    <w:p w14:paraId="75FE1790" w14:textId="77777777" w:rsidR="00600030" w:rsidRDefault="00600030" w:rsidP="00600030">
      <w:pPr>
        <w:pStyle w:val="Akapitzlist"/>
        <w:spacing w:after="0" w:line="360" w:lineRule="auto"/>
        <w:ind w:left="360" w:right="51"/>
        <w:jc w:val="center"/>
        <w:rPr>
          <w:rFonts w:ascii="Arial Narrow" w:hAnsi="Arial Narrow"/>
          <w:b/>
          <w:lang w:eastAsia="pl-PL"/>
        </w:rPr>
      </w:pPr>
      <w:r>
        <w:rPr>
          <w:rFonts w:ascii="Arial Narrow" w:hAnsi="Arial Narrow"/>
          <w:b/>
          <w:lang w:eastAsia="pl-PL"/>
        </w:rPr>
        <w:t>Województwo Śląskie</w:t>
      </w:r>
    </w:p>
    <w:p w14:paraId="2FDAF2D0" w14:textId="77777777" w:rsidR="00600030" w:rsidRDefault="00600030" w:rsidP="00600030">
      <w:pPr>
        <w:pStyle w:val="Akapitzlist"/>
        <w:spacing w:after="0" w:line="360" w:lineRule="auto"/>
        <w:ind w:left="360" w:right="51"/>
        <w:jc w:val="center"/>
        <w:rPr>
          <w:rFonts w:ascii="Arial Narrow" w:hAnsi="Arial Narrow"/>
          <w:b/>
          <w:lang w:eastAsia="pl-PL"/>
        </w:rPr>
      </w:pPr>
      <w:r>
        <w:rPr>
          <w:rFonts w:ascii="Arial Narrow" w:hAnsi="Arial Narrow"/>
          <w:b/>
          <w:lang w:eastAsia="pl-PL"/>
        </w:rPr>
        <w:t>Ul. Juliusza Ligonia 46</w:t>
      </w:r>
    </w:p>
    <w:p w14:paraId="7DA1E702" w14:textId="77777777" w:rsidR="00600030" w:rsidRDefault="00600030" w:rsidP="00600030">
      <w:pPr>
        <w:pStyle w:val="Akapitzlist"/>
        <w:spacing w:after="0" w:line="360" w:lineRule="auto"/>
        <w:ind w:left="360" w:right="51"/>
        <w:jc w:val="center"/>
        <w:rPr>
          <w:rFonts w:ascii="Arial Narrow" w:hAnsi="Arial Narrow"/>
          <w:b/>
          <w:lang w:eastAsia="pl-PL"/>
        </w:rPr>
      </w:pPr>
      <w:r>
        <w:rPr>
          <w:rFonts w:ascii="Arial Narrow" w:hAnsi="Arial Narrow"/>
          <w:b/>
          <w:lang w:eastAsia="pl-PL"/>
        </w:rPr>
        <w:t>40-037  Katowice</w:t>
      </w:r>
    </w:p>
    <w:p w14:paraId="47282293" w14:textId="77777777" w:rsidR="00600030" w:rsidRDefault="00600030" w:rsidP="00600030">
      <w:pPr>
        <w:pStyle w:val="Akapitzlist"/>
        <w:spacing w:after="0" w:line="360" w:lineRule="auto"/>
        <w:ind w:left="360" w:right="51"/>
        <w:jc w:val="center"/>
        <w:rPr>
          <w:rFonts w:ascii="Arial Narrow" w:hAnsi="Arial Narrow"/>
          <w:b/>
          <w:lang w:eastAsia="pl-PL"/>
        </w:rPr>
      </w:pPr>
      <w:r>
        <w:rPr>
          <w:rFonts w:ascii="Arial Narrow" w:hAnsi="Arial Narrow"/>
          <w:b/>
          <w:lang w:eastAsia="pl-PL"/>
        </w:rPr>
        <w:t>NIP 9542770064</w:t>
      </w:r>
    </w:p>
    <w:p w14:paraId="69C33C23" w14:textId="77777777" w:rsidR="00600030" w:rsidRDefault="00600030" w:rsidP="00600030">
      <w:pPr>
        <w:pStyle w:val="Akapitzlist"/>
        <w:spacing w:after="0" w:line="360" w:lineRule="auto"/>
        <w:ind w:left="360" w:right="51"/>
        <w:jc w:val="center"/>
        <w:rPr>
          <w:rFonts w:ascii="Arial Narrow" w:hAnsi="Arial Narrow"/>
          <w:b/>
          <w:lang w:eastAsia="pl-PL"/>
        </w:rPr>
      </w:pPr>
    </w:p>
    <w:p w14:paraId="01E709A6" w14:textId="77777777" w:rsidR="00600030" w:rsidRDefault="00600030" w:rsidP="00600030">
      <w:pPr>
        <w:pStyle w:val="Akapitzlist"/>
        <w:spacing w:after="0" w:line="360" w:lineRule="auto"/>
        <w:ind w:left="360" w:right="51"/>
        <w:jc w:val="both"/>
        <w:rPr>
          <w:rFonts w:ascii="Arial Narrow" w:hAnsi="Arial Narrow"/>
          <w:b/>
          <w:lang w:eastAsia="pl-PL"/>
        </w:rPr>
      </w:pPr>
      <w:r>
        <w:rPr>
          <w:rFonts w:ascii="Arial Narrow" w:hAnsi="Arial Narrow"/>
          <w:b/>
          <w:lang w:eastAsia="pl-PL"/>
        </w:rPr>
        <w:t>oraz Podmiot inny 1- rola: Jednostka samorządu terytorialnego –odbiorca</w:t>
      </w:r>
    </w:p>
    <w:p w14:paraId="1769CD3F" w14:textId="77777777" w:rsidR="00600030" w:rsidRDefault="00600030" w:rsidP="00600030">
      <w:pPr>
        <w:pStyle w:val="Akapitzlist"/>
        <w:spacing w:after="0" w:line="360" w:lineRule="auto"/>
        <w:ind w:left="360" w:right="51"/>
        <w:jc w:val="center"/>
        <w:rPr>
          <w:rFonts w:ascii="Arial Narrow" w:hAnsi="Arial Narrow"/>
          <w:b/>
          <w:lang w:eastAsia="pl-PL"/>
        </w:rPr>
      </w:pPr>
      <w:r>
        <w:rPr>
          <w:rFonts w:ascii="Arial Narrow" w:hAnsi="Arial Narrow"/>
          <w:b/>
          <w:lang w:eastAsia="pl-PL"/>
        </w:rPr>
        <w:t>Młodzieżowy Ośrodek Wychowawczy w Kuźni Raciborskiej</w:t>
      </w:r>
    </w:p>
    <w:p w14:paraId="50F3963F" w14:textId="77777777" w:rsidR="00600030" w:rsidRDefault="00600030" w:rsidP="00600030">
      <w:pPr>
        <w:pStyle w:val="Akapitzlist"/>
        <w:spacing w:after="0" w:line="360" w:lineRule="auto"/>
        <w:ind w:left="360" w:right="51"/>
        <w:jc w:val="center"/>
        <w:rPr>
          <w:rFonts w:ascii="Arial Narrow" w:hAnsi="Arial Narrow"/>
          <w:b/>
          <w:lang w:eastAsia="pl-PL"/>
        </w:rPr>
      </w:pPr>
      <w:r>
        <w:rPr>
          <w:rFonts w:ascii="Arial Narrow" w:hAnsi="Arial Narrow"/>
          <w:b/>
          <w:lang w:eastAsia="pl-PL"/>
        </w:rPr>
        <w:t>Ul. Klasztorna 1</w:t>
      </w:r>
    </w:p>
    <w:p w14:paraId="2BD7CDBF" w14:textId="77777777" w:rsidR="00600030" w:rsidRDefault="00600030" w:rsidP="00600030">
      <w:pPr>
        <w:pStyle w:val="Akapitzlist"/>
        <w:spacing w:after="0" w:line="360" w:lineRule="auto"/>
        <w:ind w:left="360" w:right="51"/>
        <w:jc w:val="center"/>
        <w:rPr>
          <w:rFonts w:ascii="Arial Narrow" w:hAnsi="Arial Narrow"/>
          <w:b/>
          <w:lang w:eastAsia="pl-PL"/>
        </w:rPr>
      </w:pPr>
      <w:r>
        <w:rPr>
          <w:rFonts w:ascii="Arial Narrow" w:hAnsi="Arial Narrow"/>
          <w:b/>
          <w:lang w:eastAsia="pl-PL"/>
        </w:rPr>
        <w:t>47-420 Kuźnia Raciborska</w:t>
      </w:r>
    </w:p>
    <w:p w14:paraId="10FCF095" w14:textId="77777777" w:rsidR="00600030" w:rsidRDefault="00600030" w:rsidP="00600030">
      <w:pPr>
        <w:pStyle w:val="Akapitzlist"/>
        <w:spacing w:after="0" w:line="360" w:lineRule="auto"/>
        <w:ind w:left="360" w:right="51"/>
        <w:jc w:val="center"/>
        <w:rPr>
          <w:rFonts w:ascii="Arial Narrow" w:hAnsi="Arial Narrow"/>
          <w:b/>
          <w:lang w:eastAsia="pl-PL"/>
        </w:rPr>
      </w:pPr>
      <w:r>
        <w:rPr>
          <w:rFonts w:ascii="Arial Narrow" w:hAnsi="Arial Narrow"/>
          <w:b/>
          <w:lang w:eastAsia="pl-PL"/>
        </w:rPr>
        <w:t>NIP 6391696321</w:t>
      </w:r>
    </w:p>
    <w:p w14:paraId="33231CA7" w14:textId="77777777" w:rsidR="003E0EF1" w:rsidRPr="00A146DC" w:rsidRDefault="00747A5B" w:rsidP="00A146DC">
      <w:pPr>
        <w:spacing w:after="0" w:line="360" w:lineRule="auto"/>
        <w:ind w:right="51"/>
        <w:jc w:val="center"/>
        <w:rPr>
          <w:rFonts w:ascii="Arial Narrow" w:hAnsi="Arial Narrow"/>
        </w:rPr>
      </w:pPr>
      <w:r w:rsidRPr="00A146DC">
        <w:rPr>
          <w:rFonts w:ascii="Arial Narrow" w:hAnsi="Arial Narrow"/>
          <w:b/>
          <w:bCs/>
          <w:lang w:eastAsia="pl-PL"/>
        </w:rPr>
        <w:lastRenderedPageBreak/>
        <w:t>§ 4</w:t>
      </w:r>
    </w:p>
    <w:p w14:paraId="650F1220" w14:textId="061F6745" w:rsidR="003E0EF1" w:rsidRPr="00A146DC" w:rsidRDefault="00747A5B" w:rsidP="00A146DC">
      <w:pPr>
        <w:numPr>
          <w:ilvl w:val="0"/>
          <w:numId w:val="5"/>
        </w:numPr>
        <w:spacing w:after="0" w:line="360" w:lineRule="auto"/>
        <w:ind w:left="426" w:hanging="426"/>
        <w:contextualSpacing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Wymagania w zakresie przedm</w:t>
      </w:r>
      <w:r w:rsidR="00B212DE">
        <w:rPr>
          <w:rFonts w:ascii="Arial Narrow" w:hAnsi="Arial Narrow"/>
          <w:lang w:eastAsia="pl-PL"/>
        </w:rPr>
        <w:t>iotu umowy:</w:t>
      </w:r>
      <w:r w:rsidRPr="00A146DC">
        <w:rPr>
          <w:rFonts w:ascii="Arial Narrow" w:hAnsi="Arial Narrow"/>
          <w:lang w:eastAsia="pl-PL"/>
        </w:rPr>
        <w:t xml:space="preserve"> </w:t>
      </w:r>
    </w:p>
    <w:p w14:paraId="0E373F34" w14:textId="25742353" w:rsidR="003E0EF1" w:rsidRDefault="00747A5B" w:rsidP="00F6477E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 xml:space="preserve">każdy produkt wytwarzany będzie zgodne z ustawą o bezpieczeństwie żywienia i żywności oraz rozporządzeniami wydanymi na jej podstawie, </w:t>
      </w:r>
    </w:p>
    <w:p w14:paraId="287C7661" w14:textId="77777777" w:rsidR="00A146DC" w:rsidRDefault="00747A5B" w:rsidP="00A146DC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 xml:space="preserve">każdy produkt realizowany będzie zgodnie z normami jakościowymi GHP, GMP lub systemem HACCP, </w:t>
      </w:r>
    </w:p>
    <w:p w14:paraId="78805EBE" w14:textId="39E4E0F3" w:rsidR="003E0EF1" w:rsidRDefault="00747A5B" w:rsidP="00A146DC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 xml:space="preserve">każdy dostarczony produkt winien być Extra lub 1 klasy, zgodny z Polską Normą i zgodnie z opisem przedmiotu zamówienia, </w:t>
      </w:r>
    </w:p>
    <w:p w14:paraId="6FBF8958" w14:textId="4D607946" w:rsidR="003E0EF1" w:rsidRPr="00A146DC" w:rsidRDefault="00747A5B" w:rsidP="00A146DC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na każde żądanie Zamawiającego Wykonawca jest zobowiązany okazać w stosunku do każdego produktu odpowiedni certyfikat zgodności z Polską Normą lub normami europejskimi.</w:t>
      </w:r>
    </w:p>
    <w:p w14:paraId="2204EB95" w14:textId="12E3059B" w:rsidR="003E0EF1" w:rsidRPr="00A146DC" w:rsidRDefault="00747A5B" w:rsidP="00113BBE">
      <w:pPr>
        <w:pStyle w:val="NormalnyWeb"/>
        <w:numPr>
          <w:ilvl w:val="0"/>
          <w:numId w:val="5"/>
        </w:numPr>
        <w:spacing w:after="0" w:line="360" w:lineRule="auto"/>
        <w:jc w:val="both"/>
        <w:rPr>
          <w:rFonts w:ascii="Arial Narrow" w:hAnsi="Arial Narrow"/>
        </w:rPr>
      </w:pPr>
      <w:r w:rsidRPr="00A146DC">
        <w:rPr>
          <w:rFonts w:ascii="Arial Narrow" w:hAnsi="Arial Narrow"/>
          <w:sz w:val="22"/>
          <w:szCs w:val="22"/>
        </w:rPr>
        <w:t xml:space="preserve">Dostarczony towar musi być w oryginalnych opakowaniach producenta oznakowanych </w:t>
      </w:r>
      <w:r w:rsidRPr="00A146DC">
        <w:rPr>
          <w:rFonts w:ascii="Arial Narrow" w:hAnsi="Arial Narrow"/>
          <w:sz w:val="22"/>
          <w:szCs w:val="22"/>
        </w:rPr>
        <w:br/>
        <w:t>i zawierających informacje o nim, m.in.: nazwa i adres producenta, nazwy dystrybutora, nazwy towaru, jego klasy jakości, daty produkcji, terminu przydatności do spożycia, ilości sztuk i warunków przechowywania oraz innych informacji wymaganych odpowiednimi przepisami. Opakowania winny być nieuszkodzone i wykonane z materiałów przeznaczonych do kontaktu z żywnością.</w:t>
      </w:r>
    </w:p>
    <w:p w14:paraId="31CE7B49" w14:textId="0F3FE362" w:rsidR="003E0EF1" w:rsidRPr="00A146DC" w:rsidRDefault="00747A5B" w:rsidP="00113BB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Zawartość zanieczyszczeń w produkcie oraz dozwolonych substancji dodatkowych i substancji</w:t>
      </w:r>
      <w:r w:rsidR="00113BBE">
        <w:rPr>
          <w:rFonts w:ascii="Arial Narrow" w:hAnsi="Arial Narrow"/>
          <w:lang w:eastAsia="pl-PL"/>
        </w:rPr>
        <w:t xml:space="preserve"> </w:t>
      </w:r>
      <w:r w:rsidRPr="00A146DC">
        <w:rPr>
          <w:rFonts w:ascii="Arial Narrow" w:hAnsi="Arial Narrow"/>
          <w:lang w:eastAsia="pl-PL"/>
        </w:rPr>
        <w:t>pomagających w przetwarzaniu, a także wymagania mikrobiologiczne muszą być zgodne z aktualnie obowiązującym prawem</w:t>
      </w:r>
    </w:p>
    <w:p w14:paraId="595C7649" w14:textId="77777777" w:rsidR="003E0EF1" w:rsidRPr="00A146DC" w:rsidRDefault="00747A5B" w:rsidP="00113BB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Zamawiany towar musi posiadać (atest) świadectwo jakości, ważną datę przydatności do spożycia, właściwą gramaturę.</w:t>
      </w:r>
    </w:p>
    <w:p w14:paraId="4B32B565" w14:textId="77777777" w:rsidR="003E0EF1" w:rsidRPr="00A146DC" w:rsidRDefault="00747A5B" w:rsidP="00113BB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 xml:space="preserve">Każdy z produktów powinien być dostarczony w jego początkowym okresie gwarancji w wymaganym opakowaniu. </w:t>
      </w:r>
    </w:p>
    <w:p w14:paraId="2366A216" w14:textId="3A887E73" w:rsidR="003E0EF1" w:rsidRPr="00113BBE" w:rsidRDefault="00747A5B" w:rsidP="00113BB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Każdy samochód, którym będzie dostarczane produkty żywnościowe, musi posiadać decyzję Państwowego Powiatowego Inspektoratu Sanitarnego stwierdzającą spełnienie warunków do higienicznego przewozu produktów żywnościowych.</w:t>
      </w:r>
    </w:p>
    <w:p w14:paraId="3364E8C1" w14:textId="77777777" w:rsidR="003E0EF1" w:rsidRPr="00A146DC" w:rsidRDefault="00747A5B" w:rsidP="00A146DC">
      <w:pPr>
        <w:pStyle w:val="Akapitzlist"/>
        <w:numPr>
          <w:ilvl w:val="0"/>
          <w:numId w:val="5"/>
        </w:numPr>
        <w:spacing w:line="360" w:lineRule="auto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Wykonawca użyczy nieodpłatnie ewentualnie potrzebnych pojemników przy każdorazowej dostawie towaru do siedziby Zamawiającego na okres do następnej dostawy.</w:t>
      </w:r>
    </w:p>
    <w:p w14:paraId="414207E2" w14:textId="7634DCE0" w:rsidR="003E0EF1" w:rsidRPr="00A146DC" w:rsidRDefault="00747A5B" w:rsidP="00A146DC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W przypadku mięsa i produktów mięsnych, drobiu Wykonawca musi posiadać decyzję właściwego organu Państwowej Inspekcji Weterynaryjnej lub Państwowej Inspekcji Sanitarnej, dotyczącej możliwości produkcji lub obrotu danym produktem spożywczym, będącym przedmiotem zamówienia. Mięso i wędliny powinny być świeże, nie mrożone, dostarczane w czystych, zamkniętych pojemnikach do przewozu mięsa i wędlin, na każde zamówienie telefoniczne Zamawiającego. Mięso surowe nie może być przewożone razem                                          z wędlinami.</w:t>
      </w:r>
    </w:p>
    <w:p w14:paraId="7A7ABA02" w14:textId="20775F89" w:rsidR="003E0EF1" w:rsidRPr="00B212DE" w:rsidRDefault="00747A5B" w:rsidP="00B212DE">
      <w:pPr>
        <w:numPr>
          <w:ilvl w:val="0"/>
          <w:numId w:val="5"/>
        </w:numPr>
        <w:spacing w:after="0" w:line="360" w:lineRule="auto"/>
        <w:ind w:left="426" w:hanging="426"/>
        <w:contextualSpacing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Wykonawca zobowiązuje się do zaopatrywania Zamawiającego w produkty żywnościowe w pierwszym gatunku, oznakowanych nazwą handlowa produktu, aktualnymi ter</w:t>
      </w:r>
      <w:r w:rsidR="00B212DE">
        <w:rPr>
          <w:rFonts w:ascii="Arial Narrow" w:hAnsi="Arial Narrow"/>
          <w:lang w:eastAsia="pl-PL"/>
        </w:rPr>
        <w:t>minami przydatności do spożycia,</w:t>
      </w:r>
    </w:p>
    <w:p w14:paraId="68426077" w14:textId="4C90A7B0" w:rsidR="00B212DE" w:rsidRPr="00A146DC" w:rsidRDefault="00747A5B" w:rsidP="00A146DC">
      <w:pPr>
        <w:tabs>
          <w:tab w:val="left" w:pos="360"/>
        </w:tabs>
        <w:spacing w:after="0" w:line="360" w:lineRule="auto"/>
        <w:jc w:val="both"/>
        <w:rPr>
          <w:rFonts w:ascii="Arial Narrow" w:hAnsi="Arial Narrow"/>
          <w:lang w:eastAsia="pl-PL"/>
        </w:rPr>
      </w:pPr>
      <w:r w:rsidRPr="00A146DC">
        <w:rPr>
          <w:rFonts w:ascii="Arial Narrow" w:hAnsi="Arial Narrow"/>
          <w:lang w:eastAsia="pl-PL"/>
        </w:rPr>
        <w:t xml:space="preserve">   oraz z cechami podanymi w Specyfikacji Istotnych Warunków Zamówienia.</w:t>
      </w:r>
    </w:p>
    <w:p w14:paraId="74CFD8A2" w14:textId="7088D1AA" w:rsidR="003E0EF1" w:rsidRPr="00A146DC" w:rsidRDefault="00747A5B" w:rsidP="00A146DC">
      <w:pPr>
        <w:pStyle w:val="Akapitzlist"/>
        <w:numPr>
          <w:ilvl w:val="0"/>
          <w:numId w:val="5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Cechy dyskwalifikujące wspólne dla artykułów spożywczych</w:t>
      </w:r>
      <w:r w:rsidR="00B212DE">
        <w:rPr>
          <w:rFonts w:ascii="Arial Narrow" w:hAnsi="Arial Narrow"/>
          <w:lang w:eastAsia="pl-PL"/>
        </w:rPr>
        <w:t xml:space="preserve"> </w:t>
      </w:r>
      <w:r w:rsidRPr="00A146DC">
        <w:rPr>
          <w:rFonts w:ascii="Arial Narrow" w:hAnsi="Arial Narrow"/>
          <w:lang w:eastAsia="pl-PL"/>
        </w:rPr>
        <w:t>,</w:t>
      </w:r>
      <w:r w:rsidR="00B212DE">
        <w:rPr>
          <w:rFonts w:ascii="Arial Narrow" w:hAnsi="Arial Narrow"/>
          <w:lang w:eastAsia="pl-PL"/>
        </w:rPr>
        <w:t xml:space="preserve">mięsa i wędlin, </w:t>
      </w:r>
      <w:r w:rsidRPr="00A146DC">
        <w:rPr>
          <w:rFonts w:ascii="Arial Narrow" w:hAnsi="Arial Narrow"/>
          <w:lang w:eastAsia="pl-PL"/>
        </w:rPr>
        <w:t>nabiału i pieczywa to w szczególności:</w:t>
      </w:r>
    </w:p>
    <w:p w14:paraId="64B6C785" w14:textId="77777777" w:rsidR="003E0EF1" w:rsidRPr="00A146DC" w:rsidRDefault="00747A5B" w:rsidP="00A146DC">
      <w:pPr>
        <w:pStyle w:val="Akapitzlist"/>
        <w:tabs>
          <w:tab w:val="left" w:pos="360"/>
        </w:tabs>
        <w:spacing w:after="0" w:line="360" w:lineRule="auto"/>
        <w:ind w:left="360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lastRenderedPageBreak/>
        <w:t>nalot pleśni, objawy gnilne, uszkodzenia, zabrudzenia, przeterminowanie przetworów, cechy fizyczne i organoleptyczne świadczące o przechowywaniu lub transportowaniu produktów w niewłaściwych warunkach.</w:t>
      </w:r>
    </w:p>
    <w:p w14:paraId="52E4A283" w14:textId="77777777" w:rsidR="003E0EF1" w:rsidRPr="00A146DC" w:rsidRDefault="00747A5B" w:rsidP="00A146DC">
      <w:pPr>
        <w:pStyle w:val="Akapitzlist"/>
        <w:numPr>
          <w:ilvl w:val="0"/>
          <w:numId w:val="5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A146DC">
        <w:rPr>
          <w:rFonts w:ascii="Arial Narrow" w:hAnsi="Arial Narrow"/>
          <w:lang w:eastAsia="pl-PL"/>
        </w:rPr>
        <w:t>Odbiór jakościowy i ilościowy dostarczanego towaru odbywać się będzie u Zamawiającego przy udziale Wykonawcy.</w:t>
      </w:r>
    </w:p>
    <w:p w14:paraId="283B4DCA" w14:textId="77777777" w:rsidR="003E0EF1" w:rsidRPr="00A146DC" w:rsidRDefault="003E0EF1" w:rsidP="00A146DC">
      <w:pPr>
        <w:pStyle w:val="Akapitzlist"/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</w:p>
    <w:p w14:paraId="0623FBD4" w14:textId="77777777" w:rsidR="003E0EF1" w:rsidRPr="00A572CE" w:rsidRDefault="00747A5B" w:rsidP="00A146DC">
      <w:pPr>
        <w:pStyle w:val="Akapitzlist"/>
        <w:tabs>
          <w:tab w:val="left" w:pos="360"/>
        </w:tabs>
        <w:spacing w:after="0" w:line="360" w:lineRule="auto"/>
        <w:jc w:val="center"/>
        <w:rPr>
          <w:rFonts w:ascii="Arial Narrow" w:hAnsi="Arial Narrow"/>
          <w:b/>
        </w:rPr>
      </w:pPr>
      <w:r w:rsidRPr="00A572CE">
        <w:rPr>
          <w:rFonts w:ascii="Arial Narrow" w:hAnsi="Arial Narrow"/>
          <w:b/>
        </w:rPr>
        <w:t>§  5</w:t>
      </w:r>
    </w:p>
    <w:p w14:paraId="2D80A565" w14:textId="77777777" w:rsidR="003E0EF1" w:rsidRPr="00A146DC" w:rsidRDefault="003E0EF1" w:rsidP="00A146DC">
      <w:pPr>
        <w:pStyle w:val="Akapitzlist"/>
        <w:tabs>
          <w:tab w:val="left" w:pos="360"/>
        </w:tabs>
        <w:spacing w:after="0" w:line="360" w:lineRule="auto"/>
        <w:jc w:val="center"/>
        <w:rPr>
          <w:rFonts w:ascii="Arial Narrow" w:hAnsi="Arial Narrow" w:cs="Calibri Light"/>
        </w:rPr>
      </w:pPr>
    </w:p>
    <w:p w14:paraId="3B55E211" w14:textId="24D0A5DB" w:rsidR="003E0EF1" w:rsidRPr="00113BBE" w:rsidRDefault="00747A5B" w:rsidP="00113BBE">
      <w:pPr>
        <w:pStyle w:val="Akapitzlist"/>
        <w:numPr>
          <w:ilvl w:val="0"/>
          <w:numId w:val="10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113BBE">
        <w:rPr>
          <w:rFonts w:ascii="Arial Narrow" w:hAnsi="Arial Narrow" w:cs="Calibri Light"/>
        </w:rPr>
        <w:t>Wykonawca udziela Zamawiającemu gwarancji jakości zdrowotnej i trwałości dostarczonej żywności do daty minimalnej trwałości lub terminu przydatności do spożycia, określonych na czytelnych etykietach.</w:t>
      </w:r>
    </w:p>
    <w:p w14:paraId="68CE7FDD" w14:textId="77777777" w:rsidR="003E0EF1" w:rsidRPr="00113BBE" w:rsidRDefault="00747A5B" w:rsidP="00113BBE">
      <w:pPr>
        <w:pStyle w:val="Akapitzlist"/>
        <w:numPr>
          <w:ilvl w:val="0"/>
          <w:numId w:val="10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113BBE">
        <w:rPr>
          <w:rFonts w:ascii="Arial Narrow" w:hAnsi="Arial Narrow" w:cs="Calibri Light"/>
        </w:rPr>
        <w:t>Wykonawca gwarantuje Zamawiającemu, że dostarczona żywność będzie wolna od wad oraz będzie spełniać wszelkie wymagania określone przez Zamawiającego.</w:t>
      </w:r>
    </w:p>
    <w:p w14:paraId="550C2B62" w14:textId="77777777" w:rsidR="003E0EF1" w:rsidRPr="00113BBE" w:rsidRDefault="00747A5B" w:rsidP="00113BBE">
      <w:pPr>
        <w:pStyle w:val="Akapitzlist"/>
        <w:numPr>
          <w:ilvl w:val="0"/>
          <w:numId w:val="10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113BBE">
        <w:rPr>
          <w:rFonts w:ascii="Arial Narrow" w:hAnsi="Arial Narrow" w:cs="Calibri Light"/>
        </w:rPr>
        <w:t>Zamawiający zobowiązuje się do zbadania dostarczonego towaru w ciągu 1 dnia roboczego od daty jego otrzymania, a w razie stwierdzenia wad lub braków, zamawiający zwróci wadliwą partię towaru wykonawcy, który wymieni ją w ciągu 2 dni roboczych od dnia otrzymania informacji lub towaru, bądź też uzupełni w tym czasie braki ilościowe.</w:t>
      </w:r>
    </w:p>
    <w:p w14:paraId="4EE9303C" w14:textId="491399E6" w:rsidR="003E0EF1" w:rsidRPr="00113BBE" w:rsidRDefault="00747A5B" w:rsidP="00113BBE">
      <w:pPr>
        <w:pStyle w:val="Akapitzlist"/>
        <w:numPr>
          <w:ilvl w:val="0"/>
          <w:numId w:val="10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113BBE">
        <w:rPr>
          <w:rFonts w:ascii="Arial Narrow" w:hAnsi="Arial Narrow" w:cs="Calibri Light"/>
        </w:rPr>
        <w:t>W przypadku braku możliwości dostarczenia partii towaru wolnej od wad, Wykonawca zwróci jej równowartość po cenach zakupu. W takim przypadku Zamawiający na</w:t>
      </w:r>
      <w:r w:rsidR="00F6477E">
        <w:rPr>
          <w:rFonts w:ascii="Arial Narrow" w:hAnsi="Arial Narrow" w:cs="Calibri Light"/>
        </w:rPr>
        <w:t>liczy kary umowne zgodnie z § 8</w:t>
      </w:r>
    </w:p>
    <w:p w14:paraId="62EC3B45" w14:textId="0E0ED6F6" w:rsidR="003E0EF1" w:rsidRPr="00113BBE" w:rsidRDefault="00747A5B" w:rsidP="00113BBE">
      <w:pPr>
        <w:pStyle w:val="Akapitzlist"/>
        <w:numPr>
          <w:ilvl w:val="0"/>
          <w:numId w:val="10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113BBE">
        <w:rPr>
          <w:rFonts w:ascii="Arial Narrow" w:hAnsi="Arial Narrow" w:cs="Calibri Light"/>
        </w:rPr>
        <w:t>Przedmiot zamówienia będzie realizowany sukcesywnie w asortymencie i ilościach wynikając</w:t>
      </w:r>
      <w:r w:rsidR="000C05CF">
        <w:rPr>
          <w:rFonts w:ascii="Arial Narrow" w:hAnsi="Arial Narrow" w:cs="Calibri Light"/>
        </w:rPr>
        <w:t>ych z zapotrzebowania składanego</w:t>
      </w:r>
      <w:r w:rsidRPr="00113BBE">
        <w:rPr>
          <w:rFonts w:ascii="Arial Narrow" w:hAnsi="Arial Narrow" w:cs="Calibri Light"/>
        </w:rPr>
        <w:t xml:space="preserve"> bezpośrednio przez Zamawiającego.</w:t>
      </w:r>
    </w:p>
    <w:p w14:paraId="1BAABF3A" w14:textId="77777777" w:rsidR="003E0EF1" w:rsidRPr="00113BBE" w:rsidRDefault="00747A5B" w:rsidP="00113BBE">
      <w:pPr>
        <w:pStyle w:val="Akapitzlist"/>
        <w:numPr>
          <w:ilvl w:val="0"/>
          <w:numId w:val="10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113BBE">
        <w:rPr>
          <w:rFonts w:ascii="Arial Narrow" w:hAnsi="Arial Narrow" w:cs="Calibri Light"/>
        </w:rPr>
        <w:t>Dostawa następować będzie na podstawie zamówienia potwierdzonego telefonicznie  przez upoważnionych do tego pracowników Zamawiającego. Wykonawca potwierdzi przyjęcie dostawy.</w:t>
      </w:r>
    </w:p>
    <w:p w14:paraId="0076E2E6" w14:textId="77777777" w:rsidR="003E0EF1" w:rsidRPr="00113BBE" w:rsidRDefault="00747A5B" w:rsidP="00113BBE">
      <w:pPr>
        <w:pStyle w:val="Akapitzlist"/>
        <w:numPr>
          <w:ilvl w:val="0"/>
          <w:numId w:val="10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113BBE">
        <w:rPr>
          <w:rFonts w:ascii="Arial Narrow" w:hAnsi="Arial Narrow" w:cs="Calibri Light"/>
        </w:rPr>
        <w:t xml:space="preserve">W przypadku niewypełnienia przez Wykonawcę obowiązków określonych umową, odmowy dostarczenia towaru lub nieterminowego dostarczenia towaru, Zamawiającemu przysługuje prawo zakupu u innego dostawcy takiego towaru, którego z powyższych powodów nie dostarczył Wykonawca. </w:t>
      </w:r>
    </w:p>
    <w:p w14:paraId="6BEB4853" w14:textId="77777777" w:rsidR="003E0EF1" w:rsidRPr="00113BBE" w:rsidRDefault="00747A5B" w:rsidP="00113BBE">
      <w:pPr>
        <w:pStyle w:val="Akapitzlist"/>
        <w:numPr>
          <w:ilvl w:val="0"/>
          <w:numId w:val="10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113BBE">
        <w:rPr>
          <w:rFonts w:ascii="Arial Narrow" w:hAnsi="Arial Narrow" w:cs="Calibri Light"/>
        </w:rPr>
        <w:t xml:space="preserve">W przypadku określonym w ust. 7 Zamawiającemu przysługuje od Wykonawcy zwrot poniesionych w związku z tym kosztów tj.: </w:t>
      </w:r>
    </w:p>
    <w:p w14:paraId="3C428FE4" w14:textId="792931A1" w:rsidR="003E0EF1" w:rsidRPr="00113BBE" w:rsidRDefault="00747A5B" w:rsidP="00113BBE">
      <w:pPr>
        <w:pStyle w:val="Akapitzlist"/>
        <w:numPr>
          <w:ilvl w:val="0"/>
          <w:numId w:val="28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113BBE">
        <w:rPr>
          <w:rFonts w:ascii="Arial Narrow" w:hAnsi="Arial Narrow" w:cs="Calibri Light"/>
        </w:rPr>
        <w:t>różnicy między ceną zapłaconą przez Zamawiającego innemu dostawcy, a ceną, w jakiej miał dostarczyć dany towar Wykonawca – w przypadku, gdyby cena innego dostawcy była wyższa od ceny określonej w </w:t>
      </w:r>
      <w:r w:rsidRPr="00113BBE">
        <w:rPr>
          <w:rFonts w:ascii="Arial Narrow" w:hAnsi="Arial Narrow" w:cs="Calibri Light"/>
          <w:i/>
        </w:rPr>
        <w:t>Formularzu cenowym</w:t>
      </w:r>
      <w:r w:rsidRPr="00113BBE">
        <w:rPr>
          <w:rFonts w:ascii="Arial Narrow" w:hAnsi="Arial Narrow" w:cs="Calibri Light"/>
        </w:rPr>
        <w:t xml:space="preserve">, </w:t>
      </w:r>
    </w:p>
    <w:p w14:paraId="5B1210B2" w14:textId="7E6924EC" w:rsidR="00113BBE" w:rsidRPr="00113BBE" w:rsidRDefault="00747A5B" w:rsidP="00113BBE">
      <w:pPr>
        <w:pStyle w:val="Akapitzlist"/>
        <w:numPr>
          <w:ilvl w:val="0"/>
          <w:numId w:val="28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113BBE">
        <w:rPr>
          <w:rFonts w:ascii="Arial Narrow" w:hAnsi="Arial Narrow" w:cs="Calibri Light"/>
        </w:rPr>
        <w:t>kosztów transportu towaru od innego dostawcy do Zamawiającego, jego wyładunku oraz przetransportowania do siedziby Zamawiającego.</w:t>
      </w:r>
    </w:p>
    <w:p w14:paraId="182449C4" w14:textId="77777777" w:rsidR="003E0EF1" w:rsidRPr="00113BBE" w:rsidRDefault="00747A5B" w:rsidP="00113BBE">
      <w:pPr>
        <w:pStyle w:val="Akapitzlist"/>
        <w:numPr>
          <w:ilvl w:val="0"/>
          <w:numId w:val="10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113BBE">
        <w:rPr>
          <w:rFonts w:ascii="Arial Narrow" w:hAnsi="Arial Narrow" w:cs="Calibri Light"/>
        </w:rPr>
        <w:t>Na powyższą okoliczność Zamawiający sporządzi protokół reklamacji, który zostanie niezwłocznie przekazany Wykonawcy.</w:t>
      </w:r>
    </w:p>
    <w:p w14:paraId="432E99A1" w14:textId="77777777" w:rsidR="003E0EF1" w:rsidRPr="00113BBE" w:rsidRDefault="00747A5B" w:rsidP="00113BBE">
      <w:pPr>
        <w:pStyle w:val="Akapitzlist"/>
        <w:numPr>
          <w:ilvl w:val="0"/>
          <w:numId w:val="10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113BBE">
        <w:rPr>
          <w:rFonts w:ascii="Arial Narrow" w:hAnsi="Arial Narrow" w:cs="Calibri Light"/>
        </w:rPr>
        <w:t xml:space="preserve">Wykonawca zobowiązany jest do zwrotu Zamawiającemu kosztów określonych w ust. 8 </w:t>
      </w:r>
      <w:r w:rsidRPr="00113BBE">
        <w:rPr>
          <w:rFonts w:ascii="Arial Narrow" w:hAnsi="Arial Narrow" w:cs="Calibri Light"/>
        </w:rPr>
        <w:br/>
        <w:t xml:space="preserve">w terminie 21 dni od daty doręczenia Wykonawcy protokołu reklamacji. </w:t>
      </w:r>
    </w:p>
    <w:p w14:paraId="6DC87C85" w14:textId="77777777" w:rsidR="003E0EF1" w:rsidRPr="00113BBE" w:rsidRDefault="00747A5B" w:rsidP="00113BBE">
      <w:pPr>
        <w:pStyle w:val="Akapitzlist"/>
        <w:numPr>
          <w:ilvl w:val="0"/>
          <w:numId w:val="10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113BBE">
        <w:rPr>
          <w:rFonts w:ascii="Arial Narrow" w:hAnsi="Arial Narrow" w:cs="Calibri Light"/>
        </w:rPr>
        <w:t xml:space="preserve">Wykonawca wyraża zgodę na potrącenie z przysługującego mu wynagrodzenia kosztów określonych w ust. 8. </w:t>
      </w:r>
    </w:p>
    <w:p w14:paraId="3F5DDBA6" w14:textId="77777777" w:rsidR="003E0EF1" w:rsidRPr="00113BBE" w:rsidRDefault="00747A5B" w:rsidP="00113BBE">
      <w:pPr>
        <w:pStyle w:val="Akapitzlist"/>
        <w:numPr>
          <w:ilvl w:val="0"/>
          <w:numId w:val="10"/>
        </w:numPr>
        <w:tabs>
          <w:tab w:val="left" w:pos="360"/>
        </w:tabs>
        <w:spacing w:after="0" w:line="360" w:lineRule="auto"/>
        <w:jc w:val="both"/>
        <w:rPr>
          <w:rFonts w:ascii="Arial Narrow" w:hAnsi="Arial Narrow"/>
        </w:rPr>
      </w:pPr>
      <w:r w:rsidRPr="00113BBE">
        <w:rPr>
          <w:rFonts w:ascii="Arial Narrow" w:hAnsi="Arial Narrow" w:cs="Calibri Light"/>
        </w:rPr>
        <w:lastRenderedPageBreak/>
        <w:t>Dla określenia jakości odbieranego towaru, Zamawiający zastrzega sobie prawo kontroli przez Sanepid, jakości surowców użytych do produkcji, sanitarno-higienicznego pomieszczeń, urządzeń i maszyn produkcyjnych, higieny osobistej zatrudnionego personelu, warunków socjalnych, warunków magazynowania surowców i gotowych przetworów, sposobu transportu towaru.</w:t>
      </w:r>
    </w:p>
    <w:p w14:paraId="0EC04759" w14:textId="77777777" w:rsidR="003E0EF1" w:rsidRPr="00A146DC" w:rsidRDefault="003E0EF1" w:rsidP="00A146DC">
      <w:pPr>
        <w:pStyle w:val="Akapitzlist"/>
        <w:tabs>
          <w:tab w:val="left" w:pos="737"/>
        </w:tabs>
        <w:spacing w:before="40" w:after="0" w:line="360" w:lineRule="auto"/>
        <w:ind w:left="360"/>
        <w:rPr>
          <w:rFonts w:ascii="Arial Narrow" w:hAnsi="Arial Narrow"/>
          <w:lang w:eastAsia="pl-PL"/>
        </w:rPr>
      </w:pPr>
    </w:p>
    <w:p w14:paraId="017DE539" w14:textId="77777777" w:rsidR="003E0EF1" w:rsidRPr="00A146DC" w:rsidRDefault="003E0EF1" w:rsidP="00A146DC">
      <w:pPr>
        <w:spacing w:after="0" w:line="360" w:lineRule="auto"/>
        <w:ind w:right="51"/>
        <w:jc w:val="both"/>
        <w:rPr>
          <w:rFonts w:ascii="Arial Narrow" w:hAnsi="Arial Narrow"/>
        </w:rPr>
      </w:pPr>
    </w:p>
    <w:p w14:paraId="55CF5E8C" w14:textId="77777777" w:rsidR="003E0EF1" w:rsidRPr="00A146DC" w:rsidRDefault="00747A5B" w:rsidP="00A146DC">
      <w:pPr>
        <w:spacing w:after="120" w:line="360" w:lineRule="auto"/>
        <w:ind w:right="51"/>
        <w:jc w:val="center"/>
        <w:rPr>
          <w:rFonts w:ascii="Arial Narrow" w:hAnsi="Arial Narrow"/>
        </w:rPr>
      </w:pPr>
      <w:r w:rsidRPr="00A146DC">
        <w:rPr>
          <w:rFonts w:ascii="Arial Narrow" w:hAnsi="Arial Narrow"/>
          <w:b/>
          <w:bCs/>
          <w:color w:val="000000"/>
        </w:rPr>
        <w:t>§ 6</w:t>
      </w:r>
    </w:p>
    <w:p w14:paraId="0F6B0C76" w14:textId="77777777" w:rsidR="003E0EF1" w:rsidRPr="00A146DC" w:rsidRDefault="00747A5B" w:rsidP="00A146DC">
      <w:pPr>
        <w:pStyle w:val="Akapitzlist"/>
        <w:numPr>
          <w:ilvl w:val="0"/>
          <w:numId w:val="4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color w:val="000000"/>
        </w:rPr>
        <w:t>W przypadku stwierdzenia przez Zamawiającego wadliwej partii dostarczonego towaru, reklamacja zostanie zgłoszona telefonicznie. Wykonawca zobowiązuje się niezwłocznie do jego wymiany na towar wolny od wad na własny koszt, w ilościach zakwestionowanych przez Zamawiającego.</w:t>
      </w:r>
    </w:p>
    <w:p w14:paraId="18C9C384" w14:textId="0F62253E" w:rsidR="003E0EF1" w:rsidRPr="00A146DC" w:rsidRDefault="00747A5B" w:rsidP="00A146DC">
      <w:pPr>
        <w:pStyle w:val="Akapitzlist"/>
        <w:numPr>
          <w:ilvl w:val="0"/>
          <w:numId w:val="4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color w:val="000000"/>
        </w:rPr>
        <w:t>Zamawiający może odstąpić od umowy w następujących przypadkach:</w:t>
      </w:r>
    </w:p>
    <w:p w14:paraId="0F5E5EB8" w14:textId="4E5903CA" w:rsidR="003E0EF1" w:rsidRPr="00A146DC" w:rsidRDefault="00F6477E" w:rsidP="00A146DC">
      <w:pPr>
        <w:pStyle w:val="Akapitzlist"/>
        <w:spacing w:after="0" w:line="360" w:lineRule="auto"/>
        <w:ind w:left="360" w:right="51"/>
        <w:jc w:val="both"/>
        <w:rPr>
          <w:rFonts w:ascii="Arial Narrow" w:hAnsi="Arial Narrow"/>
        </w:rPr>
      </w:pPr>
      <w:r>
        <w:rPr>
          <w:rFonts w:ascii="Arial Narrow" w:hAnsi="Arial Narrow"/>
          <w:color w:val="000000"/>
        </w:rPr>
        <w:t>a</w:t>
      </w:r>
      <w:r w:rsidR="00747A5B" w:rsidRPr="00A146DC">
        <w:rPr>
          <w:rFonts w:ascii="Arial Narrow" w:hAnsi="Arial Narrow"/>
          <w:color w:val="000000"/>
        </w:rPr>
        <w:t>) co najmniej dwukrotnego braku zamówionej dostawy;</w:t>
      </w:r>
    </w:p>
    <w:p w14:paraId="3264826D" w14:textId="5A796319" w:rsidR="003E0EF1" w:rsidRPr="00A146DC" w:rsidRDefault="00F6477E" w:rsidP="00A146DC">
      <w:pPr>
        <w:pStyle w:val="Akapitzlist"/>
        <w:spacing w:after="0" w:line="360" w:lineRule="auto"/>
        <w:ind w:left="360" w:right="51"/>
        <w:jc w:val="both"/>
        <w:rPr>
          <w:rFonts w:ascii="Arial Narrow" w:hAnsi="Arial Narrow"/>
        </w:rPr>
      </w:pPr>
      <w:r>
        <w:rPr>
          <w:rFonts w:ascii="Arial Narrow" w:hAnsi="Arial Narrow"/>
          <w:color w:val="000000"/>
        </w:rPr>
        <w:t>b</w:t>
      </w:r>
      <w:r w:rsidR="00747A5B" w:rsidRPr="00A146DC">
        <w:rPr>
          <w:rFonts w:ascii="Arial Narrow" w:hAnsi="Arial Narrow"/>
          <w:color w:val="000000"/>
        </w:rPr>
        <w:t>) co najmniej czterokrotnego opóźnienia dostawy zamówionych produktów;</w:t>
      </w:r>
    </w:p>
    <w:p w14:paraId="54EC514F" w14:textId="6EED3735" w:rsidR="003E0EF1" w:rsidRPr="00A146DC" w:rsidRDefault="00F6477E" w:rsidP="00A146DC">
      <w:pPr>
        <w:pStyle w:val="Akapitzlist"/>
        <w:spacing w:after="0" w:line="360" w:lineRule="auto"/>
        <w:ind w:left="360" w:right="51"/>
        <w:jc w:val="both"/>
        <w:rPr>
          <w:rFonts w:ascii="Arial Narrow" w:hAnsi="Arial Narrow"/>
        </w:rPr>
      </w:pPr>
      <w:r>
        <w:rPr>
          <w:rFonts w:ascii="Arial Narrow" w:hAnsi="Arial Narrow"/>
          <w:color w:val="000000"/>
        </w:rPr>
        <w:t>c</w:t>
      </w:r>
      <w:r w:rsidR="00747A5B" w:rsidRPr="00A146DC">
        <w:rPr>
          <w:rFonts w:ascii="Arial Narrow" w:hAnsi="Arial Narrow"/>
          <w:color w:val="000000"/>
        </w:rPr>
        <w:t>) co najmniej trzykrotnej dostawy całości lub części produktów jakości nieodpowiadającej</w:t>
      </w:r>
    </w:p>
    <w:p w14:paraId="08F82902" w14:textId="26EAD9D8" w:rsidR="003E0EF1" w:rsidRDefault="000C05CF" w:rsidP="00A146DC">
      <w:pPr>
        <w:pStyle w:val="Akapitzlist"/>
        <w:spacing w:after="0" w:line="360" w:lineRule="auto"/>
        <w:ind w:left="360" w:right="51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wymogom określonym w umowie;</w:t>
      </w:r>
    </w:p>
    <w:p w14:paraId="7F778309" w14:textId="50FC0F02" w:rsidR="000C05CF" w:rsidRPr="000C05CF" w:rsidRDefault="00F6477E" w:rsidP="000C05CF">
      <w:pPr>
        <w:pStyle w:val="Akapitzlist"/>
        <w:spacing w:after="0" w:line="360" w:lineRule="auto"/>
        <w:ind w:left="360" w:right="51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d</w:t>
      </w:r>
      <w:r w:rsidR="000C05CF">
        <w:rPr>
          <w:rFonts w:ascii="Arial Narrow" w:hAnsi="Arial Narrow"/>
          <w:color w:val="000000"/>
        </w:rPr>
        <w:t>)</w:t>
      </w:r>
      <w:r w:rsidR="000C05CF" w:rsidRPr="000C05CF">
        <w:rPr>
          <w:rFonts w:ascii="Arial Narrow" w:hAnsi="Arial Narrow"/>
          <w:color w:val="000000"/>
        </w:rPr>
        <w:t xml:space="preserve">co najmniej </w:t>
      </w:r>
      <w:r w:rsidR="000C05CF">
        <w:rPr>
          <w:rFonts w:ascii="Arial Narrow" w:hAnsi="Arial Narrow"/>
          <w:color w:val="000000"/>
        </w:rPr>
        <w:t xml:space="preserve">dwukrotnej dostawy towaru w ilości nieodpowiadającej zamówieniu. </w:t>
      </w:r>
    </w:p>
    <w:p w14:paraId="3349D505" w14:textId="77777777" w:rsidR="003E0EF1" w:rsidRPr="00A146DC" w:rsidRDefault="00747A5B" w:rsidP="00A146DC">
      <w:pPr>
        <w:pStyle w:val="Akapitzlist"/>
        <w:numPr>
          <w:ilvl w:val="0"/>
          <w:numId w:val="4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color w:val="000000"/>
        </w:rPr>
        <w:t>Zamawiający może odstąpić od umowy z przyczyn w ust. 1, nie później niż w terminie 14 dni od daty powzięcia informacji o przyczynie odstąpienia.</w:t>
      </w:r>
    </w:p>
    <w:p w14:paraId="327DE97F" w14:textId="77777777" w:rsidR="003E0EF1" w:rsidRPr="00A146DC" w:rsidRDefault="00747A5B" w:rsidP="00A146DC">
      <w:pPr>
        <w:pStyle w:val="Akapitzlist"/>
        <w:numPr>
          <w:ilvl w:val="0"/>
          <w:numId w:val="4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color w:val="000000"/>
        </w:rPr>
        <w:t>Niezależnie od przyczyn określonych w ust. 1, Zamawiający może odstąpić od umowy w przypadkach określonych przepisami kodeksu cywilnego.</w:t>
      </w:r>
    </w:p>
    <w:p w14:paraId="23738E52" w14:textId="77777777" w:rsidR="003E0EF1" w:rsidRPr="00A146DC" w:rsidRDefault="00747A5B" w:rsidP="00A146DC">
      <w:pPr>
        <w:pStyle w:val="Akapitzlist"/>
        <w:numPr>
          <w:ilvl w:val="0"/>
          <w:numId w:val="4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  <w:color w:val="000000"/>
        </w:rPr>
        <w:t>W przypadku odstąpienia od umowy Wykonawcy przysługuje wynagrodzenie za wykonaną, potwierdzoną przez Zamawiającego część umowy.</w:t>
      </w:r>
    </w:p>
    <w:p w14:paraId="2327A9D2" w14:textId="77777777" w:rsidR="003E0EF1" w:rsidRPr="00A146DC" w:rsidRDefault="003E0EF1" w:rsidP="00A146DC">
      <w:pPr>
        <w:spacing w:after="0" w:line="360" w:lineRule="auto"/>
        <w:ind w:right="51"/>
        <w:jc w:val="center"/>
        <w:rPr>
          <w:rFonts w:ascii="Arial Narrow" w:hAnsi="Arial Narrow"/>
        </w:rPr>
      </w:pPr>
    </w:p>
    <w:p w14:paraId="43AAA273" w14:textId="77777777" w:rsidR="003E0EF1" w:rsidRPr="00A146DC" w:rsidRDefault="00747A5B" w:rsidP="00A146DC">
      <w:pPr>
        <w:spacing w:after="0" w:line="360" w:lineRule="auto"/>
        <w:ind w:right="51"/>
        <w:jc w:val="center"/>
        <w:rPr>
          <w:rFonts w:ascii="Arial Narrow" w:hAnsi="Arial Narrow"/>
        </w:rPr>
      </w:pPr>
      <w:r w:rsidRPr="00A146DC">
        <w:rPr>
          <w:rFonts w:ascii="Arial Narrow" w:hAnsi="Arial Narrow"/>
          <w:b/>
          <w:bCs/>
        </w:rPr>
        <w:t>§ 7</w:t>
      </w:r>
    </w:p>
    <w:p w14:paraId="0426E25C" w14:textId="77777777" w:rsidR="003E0EF1" w:rsidRPr="00A146DC" w:rsidRDefault="00747A5B" w:rsidP="00A146DC">
      <w:p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.</w:t>
      </w:r>
    </w:p>
    <w:p w14:paraId="62C688F6" w14:textId="738ECDDE" w:rsidR="003E0EF1" w:rsidRPr="00A146DC" w:rsidRDefault="00747A5B" w:rsidP="00A146DC">
      <w:pPr>
        <w:pStyle w:val="Akapitzlist"/>
        <w:numPr>
          <w:ilvl w:val="3"/>
          <w:numId w:val="4"/>
        </w:numPr>
        <w:spacing w:after="0" w:line="360" w:lineRule="auto"/>
        <w:ind w:left="284" w:right="51" w:hanging="284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 xml:space="preserve">Termin realizacji zamówienia: dostawy będą realizowane w okresie: od dnia </w:t>
      </w:r>
      <w:r w:rsidR="00A146DC" w:rsidRPr="00A146DC">
        <w:rPr>
          <w:rFonts w:ascii="Arial Narrow" w:hAnsi="Arial Narrow"/>
        </w:rPr>
        <w:t>………..</w:t>
      </w:r>
      <w:r w:rsidRPr="00A146DC">
        <w:rPr>
          <w:rFonts w:ascii="Arial Narrow" w:hAnsi="Arial Narrow"/>
        </w:rPr>
        <w:t xml:space="preserve"> r. do dnia </w:t>
      </w:r>
      <w:r w:rsidR="00A146DC" w:rsidRPr="00A146DC">
        <w:rPr>
          <w:rFonts w:ascii="Arial Narrow" w:hAnsi="Arial Narrow"/>
        </w:rPr>
        <w:t>………………..</w:t>
      </w:r>
      <w:r w:rsidRPr="00A146DC">
        <w:rPr>
          <w:rFonts w:ascii="Arial Narrow" w:hAnsi="Arial Narrow"/>
        </w:rPr>
        <w:t>r.</w:t>
      </w:r>
    </w:p>
    <w:p w14:paraId="7599E5CB" w14:textId="77777777" w:rsidR="003E0EF1" w:rsidRPr="00A146DC" w:rsidRDefault="00747A5B" w:rsidP="00A146DC">
      <w:pPr>
        <w:pStyle w:val="Akapitzlist"/>
        <w:numPr>
          <w:ilvl w:val="3"/>
          <w:numId w:val="4"/>
        </w:numPr>
        <w:spacing w:after="0" w:line="360" w:lineRule="auto"/>
        <w:ind w:left="284" w:right="51" w:hanging="284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Dostawy przedmiotu umowy odbywać się będą sukcesywnie w miarę pojawiających się potrzeb Zamawiającego. Terminy realizacji kolejnych dostaw będą wskazywane przez Zamawiającego poprzez przesłanie kolejnych zamówień.</w:t>
      </w:r>
    </w:p>
    <w:p w14:paraId="2C119874" w14:textId="77777777" w:rsidR="003E0EF1" w:rsidRPr="00A146DC" w:rsidRDefault="00747A5B" w:rsidP="00A146DC">
      <w:pPr>
        <w:pStyle w:val="Akapitzlist"/>
        <w:numPr>
          <w:ilvl w:val="3"/>
          <w:numId w:val="4"/>
        </w:numPr>
        <w:spacing w:after="0" w:line="360" w:lineRule="auto"/>
        <w:ind w:left="284" w:right="51" w:hanging="284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Zapotrzebowania na poszczególne dostawy będą składane telefonicznie lub e-mailem, z co najmniej jednodniowym wyprzedzeniem.</w:t>
      </w:r>
    </w:p>
    <w:p w14:paraId="3A126FC9" w14:textId="77777777" w:rsidR="003E0EF1" w:rsidRPr="00A146DC" w:rsidRDefault="00747A5B" w:rsidP="00A146DC">
      <w:pPr>
        <w:pStyle w:val="Akapitzlist"/>
        <w:numPr>
          <w:ilvl w:val="3"/>
          <w:numId w:val="4"/>
        </w:numPr>
        <w:spacing w:after="0" w:line="360" w:lineRule="auto"/>
        <w:ind w:left="284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Wykonawca dostarczy przedmiot umowy własnym transportem, na własny koszt i na własne ryzyko.</w:t>
      </w:r>
    </w:p>
    <w:p w14:paraId="30D87B82" w14:textId="2C97B86B" w:rsidR="003E0EF1" w:rsidRPr="00B212DE" w:rsidRDefault="00747A5B" w:rsidP="00B212DE">
      <w:pPr>
        <w:pStyle w:val="Akapitzlist"/>
        <w:numPr>
          <w:ilvl w:val="3"/>
          <w:numId w:val="4"/>
        </w:numPr>
        <w:spacing w:after="0" w:line="360" w:lineRule="auto"/>
        <w:ind w:left="426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Dostawa będzie realizowana odpowiednio:</w:t>
      </w:r>
      <w:r w:rsidR="00EC7F64">
        <w:rPr>
          <w:rFonts w:ascii="Arial Narrow" w:hAnsi="Arial Narrow"/>
        </w:rPr>
        <w:t xml:space="preserve"> warzywa i owoce</w:t>
      </w:r>
      <w:r w:rsidR="007A72D0">
        <w:rPr>
          <w:rFonts w:ascii="Arial Narrow" w:hAnsi="Arial Narrow"/>
        </w:rPr>
        <w:t xml:space="preserve"> </w:t>
      </w:r>
      <w:r w:rsidR="00B212DE" w:rsidRPr="00B212DE">
        <w:rPr>
          <w:rFonts w:ascii="Arial Narrow" w:hAnsi="Arial Narrow"/>
        </w:rPr>
        <w:t xml:space="preserve">– w następnym </w:t>
      </w:r>
      <w:r w:rsidRPr="00B212DE">
        <w:rPr>
          <w:rFonts w:ascii="Arial Narrow" w:hAnsi="Arial Narrow"/>
        </w:rPr>
        <w:t xml:space="preserve"> dniu od złożenia z</w:t>
      </w:r>
      <w:r w:rsidR="00B212DE" w:rsidRPr="00B212DE">
        <w:rPr>
          <w:rFonts w:ascii="Arial Narrow" w:hAnsi="Arial Narrow"/>
        </w:rPr>
        <w:t>amówienia od poniedziałku do piątku  w godzinach od 8:00 do 13</w:t>
      </w:r>
      <w:r w:rsidRPr="00B212DE">
        <w:rPr>
          <w:rFonts w:ascii="Arial Narrow" w:hAnsi="Arial Narrow"/>
        </w:rPr>
        <w:t>:00.</w:t>
      </w:r>
    </w:p>
    <w:p w14:paraId="7C0703C3" w14:textId="1FD81EEE" w:rsidR="003E0EF1" w:rsidRPr="00B212DE" w:rsidRDefault="003E0EF1" w:rsidP="00B212DE">
      <w:pPr>
        <w:spacing w:after="0" w:line="360" w:lineRule="auto"/>
        <w:ind w:left="426" w:right="51"/>
        <w:jc w:val="both"/>
        <w:rPr>
          <w:rFonts w:ascii="Arial Narrow" w:hAnsi="Arial Narrow"/>
        </w:rPr>
      </w:pPr>
    </w:p>
    <w:p w14:paraId="3428525E" w14:textId="0F959296" w:rsidR="003E0EF1" w:rsidRPr="00A146DC" w:rsidRDefault="003E0EF1" w:rsidP="00B212DE">
      <w:pPr>
        <w:pStyle w:val="Akapitzlist"/>
        <w:spacing w:after="0" w:line="360" w:lineRule="auto"/>
        <w:ind w:left="786" w:right="51"/>
        <w:jc w:val="both"/>
        <w:rPr>
          <w:rFonts w:ascii="Arial Narrow" w:hAnsi="Arial Narrow"/>
        </w:rPr>
      </w:pPr>
    </w:p>
    <w:p w14:paraId="09ECA3D0" w14:textId="77777777" w:rsidR="003E0EF1" w:rsidRPr="00A146DC" w:rsidRDefault="00747A5B" w:rsidP="00A146DC">
      <w:pPr>
        <w:pStyle w:val="Akapitzlist"/>
        <w:numPr>
          <w:ilvl w:val="3"/>
          <w:numId w:val="4"/>
        </w:numPr>
        <w:spacing w:line="360" w:lineRule="auto"/>
        <w:ind w:left="284"/>
        <w:rPr>
          <w:rFonts w:ascii="Arial Narrow" w:hAnsi="Arial Narrow"/>
        </w:rPr>
      </w:pPr>
      <w:r w:rsidRPr="00A146DC">
        <w:rPr>
          <w:rFonts w:ascii="Arial Narrow" w:hAnsi="Arial Narrow"/>
        </w:rPr>
        <w:t xml:space="preserve">Jako termin dostawy rozumie się datę złożenia podpisu na protokole odbioru towaru lub  fakturze przez osobę upoważnioną do odbioru ze strony Zamawiającego.  </w:t>
      </w:r>
    </w:p>
    <w:p w14:paraId="5064C986" w14:textId="77777777" w:rsidR="003E0EF1" w:rsidRPr="00A146DC" w:rsidRDefault="00747A5B" w:rsidP="00A146DC">
      <w:pPr>
        <w:spacing w:after="0" w:line="360" w:lineRule="auto"/>
        <w:ind w:right="51"/>
        <w:jc w:val="center"/>
        <w:rPr>
          <w:rFonts w:ascii="Arial Narrow" w:hAnsi="Arial Narrow"/>
        </w:rPr>
      </w:pPr>
      <w:bookmarkStart w:id="0" w:name="_GoBack"/>
      <w:bookmarkEnd w:id="0"/>
      <w:r w:rsidRPr="00A146DC">
        <w:rPr>
          <w:rFonts w:ascii="Arial Narrow" w:hAnsi="Arial Narrow"/>
          <w:b/>
          <w:bCs/>
        </w:rPr>
        <w:lastRenderedPageBreak/>
        <w:t>§ 8</w:t>
      </w:r>
    </w:p>
    <w:p w14:paraId="4593EC07" w14:textId="42CD3941" w:rsidR="003E0EF1" w:rsidRPr="00A146DC" w:rsidRDefault="000C05CF" w:rsidP="00A146DC">
      <w:pPr>
        <w:pStyle w:val="Akapitzlist"/>
        <w:numPr>
          <w:ilvl w:val="0"/>
          <w:numId w:val="1"/>
        </w:numPr>
        <w:spacing w:after="0" w:line="360" w:lineRule="auto"/>
        <w:ind w:right="51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Zamawiający może żądać od Wykonawcy zapłaty kary umownej </w:t>
      </w:r>
      <w:r w:rsidR="00747A5B" w:rsidRPr="00A146DC">
        <w:rPr>
          <w:rFonts w:ascii="Arial Narrow" w:hAnsi="Arial Narrow"/>
        </w:rPr>
        <w:t>w wysokości 15% umownego wynagrodzen</w:t>
      </w:r>
      <w:r w:rsidR="00F6477E">
        <w:rPr>
          <w:rFonts w:ascii="Arial Narrow" w:hAnsi="Arial Narrow"/>
        </w:rPr>
        <w:t>ia brutto określonego w § 8</w:t>
      </w:r>
      <w:r w:rsidR="00747A5B" w:rsidRPr="00A146DC">
        <w:rPr>
          <w:rFonts w:ascii="Arial Narrow" w:hAnsi="Arial Narrow"/>
        </w:rPr>
        <w:t xml:space="preserve"> w przypadku, gdy Zamawiający odstąpi od umowy z powodu okoliczności, za które odpowiada Wykonawca.</w:t>
      </w:r>
    </w:p>
    <w:p w14:paraId="56D293EB" w14:textId="13C9EFFA" w:rsidR="003E0EF1" w:rsidRPr="00A146DC" w:rsidRDefault="000C05CF" w:rsidP="00A146DC">
      <w:pPr>
        <w:pStyle w:val="Akapitzlist"/>
        <w:numPr>
          <w:ilvl w:val="0"/>
          <w:numId w:val="1"/>
        </w:numPr>
        <w:spacing w:after="0" w:line="360" w:lineRule="auto"/>
        <w:ind w:right="51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Zamawiający może żądać od Wykonawcy </w:t>
      </w:r>
      <w:r w:rsidR="00747A5B" w:rsidRPr="00A146DC">
        <w:rPr>
          <w:rFonts w:ascii="Arial Narrow" w:hAnsi="Arial Narrow"/>
        </w:rPr>
        <w:t>zapłaty kary umownej za:</w:t>
      </w:r>
    </w:p>
    <w:p w14:paraId="6781943B" w14:textId="77777777" w:rsidR="003E0EF1" w:rsidRPr="00A146DC" w:rsidRDefault="00747A5B" w:rsidP="00A146DC">
      <w:pPr>
        <w:pStyle w:val="Akapitzlist"/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a) opóźnienie w dostawie zamówionych produktów przekraczające godzinę w stosunku do terminu</w:t>
      </w:r>
    </w:p>
    <w:p w14:paraId="712090EB" w14:textId="77777777" w:rsidR="003E0EF1" w:rsidRPr="00A146DC" w:rsidRDefault="00747A5B" w:rsidP="00A146DC">
      <w:pPr>
        <w:pStyle w:val="Akapitzlist"/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zamówienia – w wysokości 50 zł za każdą rozpoczętą godzinę opóźnienia,</w:t>
      </w:r>
    </w:p>
    <w:p w14:paraId="09648062" w14:textId="77777777" w:rsidR="003E0EF1" w:rsidRPr="00A146DC" w:rsidRDefault="00747A5B" w:rsidP="00A146DC">
      <w:pPr>
        <w:pStyle w:val="Akapitzlist"/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b) brak zamówionych produktów w dostawie – w wysokości 5% kosztów dostawy,</w:t>
      </w:r>
    </w:p>
    <w:p w14:paraId="6F9DF090" w14:textId="77777777" w:rsidR="003E0EF1" w:rsidRDefault="00747A5B" w:rsidP="00A146DC">
      <w:pPr>
        <w:pStyle w:val="Akapitzlist"/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c) dostarczenie produktów jakości nie odpowiadającej wymogom określonym w umowie – w wysokości 5% wartości produktów podlegających zwrotowi.</w:t>
      </w:r>
    </w:p>
    <w:p w14:paraId="4507FFEB" w14:textId="60B1B5CE" w:rsidR="000C05CF" w:rsidRPr="00A146DC" w:rsidRDefault="000C05CF" w:rsidP="00A146DC">
      <w:pPr>
        <w:pStyle w:val="Akapitzlist"/>
        <w:spacing w:after="0" w:line="360" w:lineRule="auto"/>
        <w:ind w:left="360" w:right="51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d) dostarczenie produktów w ilości nieodpowiadającej zamówieniu. </w:t>
      </w:r>
    </w:p>
    <w:p w14:paraId="1922B0A9" w14:textId="77777777" w:rsidR="003E0EF1" w:rsidRPr="00A146DC" w:rsidRDefault="00747A5B" w:rsidP="00A146DC">
      <w:pPr>
        <w:pStyle w:val="Akapitzlist"/>
        <w:numPr>
          <w:ilvl w:val="0"/>
          <w:numId w:val="1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Kara umowa będzie płatna w terminie 14 dni od daty otrzymania przez Wykonawcę wezwania do</w:t>
      </w:r>
    </w:p>
    <w:p w14:paraId="62E0100B" w14:textId="77777777" w:rsidR="003E0EF1" w:rsidRPr="00A146DC" w:rsidRDefault="00747A5B" w:rsidP="00A146DC">
      <w:pPr>
        <w:pStyle w:val="Akapitzlist"/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zapłaty.</w:t>
      </w:r>
    </w:p>
    <w:p w14:paraId="48D46F3B" w14:textId="77777777" w:rsidR="003E0EF1" w:rsidRPr="00A146DC" w:rsidRDefault="00747A5B" w:rsidP="00A146DC">
      <w:pPr>
        <w:pStyle w:val="Akapitzlist"/>
        <w:numPr>
          <w:ilvl w:val="0"/>
          <w:numId w:val="1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Jeżeli wysokość szkody, poniesionej przez Zamawiającego, przewyższy kwotę kar umownych,</w:t>
      </w:r>
    </w:p>
    <w:p w14:paraId="18BC003B" w14:textId="77777777" w:rsidR="003E0EF1" w:rsidRPr="00A146DC" w:rsidRDefault="00747A5B" w:rsidP="00A146DC">
      <w:pPr>
        <w:pStyle w:val="Akapitzlist"/>
        <w:spacing w:after="0" w:line="360" w:lineRule="auto"/>
        <w:ind w:left="360"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będzie on uprawniony do dochodzenia odszkodowania uzupełniającego na zasadach ogólnych kodeksu cywilnego.</w:t>
      </w:r>
    </w:p>
    <w:p w14:paraId="7F618A15" w14:textId="77777777" w:rsidR="003E0EF1" w:rsidRPr="00A146DC" w:rsidRDefault="00747A5B" w:rsidP="00A146DC">
      <w:pPr>
        <w:pStyle w:val="Akapitzlist"/>
        <w:numPr>
          <w:ilvl w:val="0"/>
          <w:numId w:val="1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Strony uzgadniają, że naliczane przez Zamawiającego kary umowne, mogą być potrącane z wynagrodzenia. W takim przypadku Wykonawca zostanie poinformowany pisemnie, a Zamawiający wystawi notę księgową obciążeniową płatną do 14 dni od daty jej otrzymania przez Wykonawcę.</w:t>
      </w:r>
    </w:p>
    <w:p w14:paraId="5BFB3FBD" w14:textId="77777777" w:rsidR="003E0EF1" w:rsidRPr="00A146DC" w:rsidRDefault="00747A5B" w:rsidP="00A146DC">
      <w:pPr>
        <w:pStyle w:val="Akapitzlist"/>
        <w:numPr>
          <w:ilvl w:val="0"/>
          <w:numId w:val="1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W przypadku braku możliwości zaspokojenia roszczeń z tytułu kar umownych na zasadach określonych w ust. 5 Zamawiający wystawi notę księgową obciążeniową płatną do 14 dni od daty jej otrzymania przez Wykonawcę.</w:t>
      </w:r>
    </w:p>
    <w:p w14:paraId="50C91618" w14:textId="77777777" w:rsidR="003E0EF1" w:rsidRPr="00A146DC" w:rsidRDefault="003E0EF1" w:rsidP="00A146DC">
      <w:pPr>
        <w:spacing w:after="0" w:line="360" w:lineRule="auto"/>
        <w:ind w:right="51"/>
        <w:rPr>
          <w:rFonts w:ascii="Arial Narrow" w:hAnsi="Arial Narrow"/>
        </w:rPr>
      </w:pPr>
    </w:p>
    <w:p w14:paraId="4D6167CA" w14:textId="77777777" w:rsidR="003E0EF1" w:rsidRPr="00A146DC" w:rsidRDefault="003E0EF1" w:rsidP="00A146DC">
      <w:pPr>
        <w:spacing w:after="0" w:line="360" w:lineRule="auto"/>
        <w:ind w:right="51"/>
        <w:jc w:val="center"/>
        <w:rPr>
          <w:rFonts w:ascii="Arial Narrow" w:hAnsi="Arial Narrow"/>
        </w:rPr>
      </w:pPr>
    </w:p>
    <w:p w14:paraId="2CD79EC1" w14:textId="77777777" w:rsidR="003E0EF1" w:rsidRPr="00A146DC" w:rsidRDefault="00747A5B" w:rsidP="00A146DC">
      <w:pPr>
        <w:spacing w:after="0" w:line="360" w:lineRule="auto"/>
        <w:ind w:right="51"/>
        <w:jc w:val="center"/>
        <w:rPr>
          <w:rFonts w:ascii="Arial Narrow" w:hAnsi="Arial Narrow"/>
        </w:rPr>
      </w:pPr>
      <w:r w:rsidRPr="00A146DC">
        <w:rPr>
          <w:rFonts w:ascii="Arial Narrow" w:hAnsi="Arial Narrow"/>
          <w:b/>
          <w:bCs/>
        </w:rPr>
        <w:t>§ 9</w:t>
      </w:r>
    </w:p>
    <w:p w14:paraId="66F21AF1" w14:textId="77777777" w:rsidR="003E0EF1" w:rsidRPr="00A146DC" w:rsidRDefault="003E0EF1" w:rsidP="00A146DC">
      <w:pPr>
        <w:spacing w:after="0" w:line="360" w:lineRule="auto"/>
        <w:ind w:right="51"/>
        <w:jc w:val="both"/>
        <w:rPr>
          <w:rFonts w:ascii="Arial Narrow" w:hAnsi="Arial Narrow"/>
        </w:rPr>
      </w:pPr>
    </w:p>
    <w:p w14:paraId="71007EAB" w14:textId="77777777" w:rsidR="003E0EF1" w:rsidRPr="00A146DC" w:rsidRDefault="00747A5B" w:rsidP="00A146DC">
      <w:pPr>
        <w:numPr>
          <w:ilvl w:val="0"/>
          <w:numId w:val="2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W przypadku nie wykorzystania w całości wartości zamówienia strony nie będą dochodzić wzajemnych należności.</w:t>
      </w:r>
    </w:p>
    <w:p w14:paraId="48AF997D" w14:textId="77777777" w:rsidR="003E0EF1" w:rsidRPr="00A146DC" w:rsidRDefault="00747A5B" w:rsidP="00A146DC">
      <w:pPr>
        <w:numPr>
          <w:ilvl w:val="0"/>
          <w:numId w:val="2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>W razie wystąpienia istotnej zmiany okoliczności powodujących, że wykonanie umowy nie leży w interesie publicznym, czego nie można było przewidzieć w chwili zawarcia umowy, Zamawiający może odstąpić od umowy w terminie 30 dni od powzięcia  wiadomości o tych okolicznościach.</w:t>
      </w:r>
    </w:p>
    <w:p w14:paraId="13A023E2" w14:textId="4646E741" w:rsidR="003E0EF1" w:rsidRPr="00A146DC" w:rsidRDefault="00747A5B" w:rsidP="00A146DC">
      <w:pPr>
        <w:numPr>
          <w:ilvl w:val="0"/>
          <w:numId w:val="2"/>
        </w:numPr>
        <w:spacing w:after="0" w:line="360" w:lineRule="auto"/>
        <w:ind w:right="51"/>
        <w:jc w:val="both"/>
        <w:rPr>
          <w:rFonts w:ascii="Arial Narrow" w:hAnsi="Arial Narrow"/>
        </w:rPr>
      </w:pPr>
      <w:r w:rsidRPr="00A146DC">
        <w:rPr>
          <w:rFonts w:ascii="Arial Narrow" w:hAnsi="Arial Narrow"/>
        </w:rPr>
        <w:t xml:space="preserve">W przypadku, o którym mowa w ust. </w:t>
      </w:r>
      <w:r w:rsidR="00A146DC" w:rsidRPr="00A146DC">
        <w:rPr>
          <w:rFonts w:ascii="Arial Narrow" w:hAnsi="Arial Narrow"/>
        </w:rPr>
        <w:t>2</w:t>
      </w:r>
      <w:r w:rsidRPr="00A146DC">
        <w:rPr>
          <w:rFonts w:ascii="Arial Narrow" w:hAnsi="Arial Narrow"/>
        </w:rPr>
        <w:t xml:space="preserve"> Wykonawca może żądać jedynie wynagrodzenia należnego z tytułu wykonanej części umowy.</w:t>
      </w:r>
    </w:p>
    <w:p w14:paraId="018D55EB" w14:textId="77777777" w:rsidR="003E0EF1" w:rsidRDefault="003E0EF1" w:rsidP="00A146DC">
      <w:pPr>
        <w:spacing w:after="0" w:line="360" w:lineRule="auto"/>
        <w:ind w:left="360" w:right="51"/>
        <w:jc w:val="both"/>
        <w:rPr>
          <w:rFonts w:ascii="Arial Narrow" w:hAnsi="Arial Narrow"/>
        </w:rPr>
      </w:pPr>
    </w:p>
    <w:p w14:paraId="682EC21C" w14:textId="77777777" w:rsidR="00A572CE" w:rsidRDefault="00A572CE" w:rsidP="00A146DC">
      <w:pPr>
        <w:spacing w:after="0" w:line="360" w:lineRule="auto"/>
        <w:ind w:left="360" w:right="51"/>
        <w:jc w:val="both"/>
        <w:rPr>
          <w:rFonts w:ascii="Arial Narrow" w:hAnsi="Arial Narrow"/>
        </w:rPr>
      </w:pPr>
    </w:p>
    <w:p w14:paraId="64D98A6E" w14:textId="77777777" w:rsidR="00A572CE" w:rsidRDefault="00A572CE" w:rsidP="00A146DC">
      <w:pPr>
        <w:spacing w:after="0" w:line="360" w:lineRule="auto"/>
        <w:ind w:left="360" w:right="51"/>
        <w:jc w:val="both"/>
        <w:rPr>
          <w:rFonts w:ascii="Arial Narrow" w:hAnsi="Arial Narrow"/>
        </w:rPr>
      </w:pPr>
    </w:p>
    <w:p w14:paraId="08A08B23" w14:textId="77777777" w:rsidR="00A572CE" w:rsidRPr="00A146DC" w:rsidRDefault="00A572CE" w:rsidP="00A146DC">
      <w:pPr>
        <w:spacing w:after="0" w:line="360" w:lineRule="auto"/>
        <w:ind w:left="360" w:right="51"/>
        <w:jc w:val="both"/>
        <w:rPr>
          <w:rFonts w:ascii="Arial Narrow" w:hAnsi="Arial Narrow"/>
        </w:rPr>
      </w:pPr>
    </w:p>
    <w:p w14:paraId="496A6E29" w14:textId="77777777" w:rsidR="00930BC5" w:rsidRDefault="00930BC5" w:rsidP="00567F7F">
      <w:pPr>
        <w:tabs>
          <w:tab w:val="left" w:pos="720"/>
        </w:tabs>
        <w:jc w:val="center"/>
        <w:rPr>
          <w:rFonts w:ascii="Arial Narrow" w:hAnsi="Arial Narrow" w:cs="Bookman Old Style"/>
          <w:b/>
        </w:rPr>
      </w:pPr>
    </w:p>
    <w:p w14:paraId="65709747" w14:textId="728343A0" w:rsidR="00567F7F" w:rsidRDefault="00567F7F" w:rsidP="00567F7F">
      <w:pPr>
        <w:tabs>
          <w:tab w:val="left" w:pos="720"/>
        </w:tabs>
        <w:jc w:val="center"/>
        <w:rPr>
          <w:rFonts w:ascii="Arial Narrow" w:hAnsi="Arial Narrow"/>
          <w:b/>
        </w:rPr>
      </w:pPr>
      <w:r>
        <w:rPr>
          <w:rFonts w:ascii="Arial Narrow" w:hAnsi="Arial Narrow" w:cs="Bookman Old Style"/>
          <w:b/>
        </w:rPr>
        <w:lastRenderedPageBreak/>
        <w:t>§ 10</w:t>
      </w:r>
    </w:p>
    <w:p w14:paraId="2B685D8B" w14:textId="77777777" w:rsidR="00567F7F" w:rsidRDefault="00567F7F" w:rsidP="00567F7F">
      <w:pPr>
        <w:tabs>
          <w:tab w:val="left" w:pos="720"/>
        </w:tabs>
        <w:jc w:val="center"/>
        <w:rPr>
          <w:rFonts w:ascii="Arial Narrow" w:hAnsi="Arial Narrow"/>
          <w:lang w:eastAsia="pl-PL"/>
        </w:rPr>
      </w:pPr>
      <w:r>
        <w:rPr>
          <w:rFonts w:ascii="Arial Narrow" w:hAnsi="Arial Narrow" w:cs="Bookman Old Style"/>
        </w:rPr>
        <w:t>OCHRONA DANYCH OSOBOWYCH</w:t>
      </w:r>
    </w:p>
    <w:p w14:paraId="5DD95817" w14:textId="77777777" w:rsidR="00567F7F" w:rsidRDefault="00567F7F" w:rsidP="00567F7F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Zgodnie z art. 13 ust. 1 i ust. 2 rozporządzenia Parlamentu Europejskiego i Rady (UE) 2016/679 </w:t>
      </w:r>
      <w:r>
        <w:rPr>
          <w:rFonts w:ascii="Arial Narrow" w:hAnsi="Arial Narrow"/>
        </w:rPr>
        <w:br/>
        <w:t>z 27 kwietnia 2016 r. w sprawie ochrony osób fizycznych w związku z przetwarzaniem danych osobowych i w sprawie swobodnego przepływu takich danych oraz uchylenia dyrektywy 95/46/WE (RODO), informujemy, iż:</w:t>
      </w:r>
    </w:p>
    <w:p w14:paraId="761545D7" w14:textId="77777777" w:rsidR="00567F7F" w:rsidRDefault="00567F7F" w:rsidP="00567F7F">
      <w:pPr>
        <w:ind w:firstLine="709"/>
        <w:jc w:val="both"/>
        <w:rPr>
          <w:rFonts w:ascii="Arial Narrow" w:hAnsi="Arial Narrow"/>
          <w:sz w:val="12"/>
        </w:rPr>
      </w:pPr>
    </w:p>
    <w:p w14:paraId="292540FE" w14:textId="77777777" w:rsidR="00567F7F" w:rsidRDefault="00567F7F" w:rsidP="00567F7F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</w:rPr>
        <w:t xml:space="preserve">Administratorem Pani/Pana danych osobowych jest </w:t>
      </w:r>
      <w:r>
        <w:rPr>
          <w:rFonts w:ascii="Arial Narrow" w:hAnsi="Arial Narrow"/>
          <w:b/>
        </w:rPr>
        <w:t>Młodzieżowy Ośrodek Wychowawczy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br/>
      </w:r>
      <w:r>
        <w:rPr>
          <w:rFonts w:ascii="Arial Narrow" w:hAnsi="Arial Narrow"/>
          <w:b/>
        </w:rPr>
        <w:t>z siedzibą w Kuźni Raciborskiej,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ul. Klasztorna 1</w:t>
      </w:r>
      <w:r>
        <w:rPr>
          <w:rFonts w:ascii="Arial Narrow" w:hAnsi="Arial Narrow"/>
        </w:rPr>
        <w:t xml:space="preserve">, </w:t>
      </w:r>
      <w:r>
        <w:rPr>
          <w:rFonts w:ascii="Arial Narrow" w:hAnsi="Arial Narrow"/>
          <w:b/>
        </w:rPr>
        <w:t>kod pocztowy 47-420</w:t>
      </w:r>
      <w:r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br/>
        <w:t xml:space="preserve">adres e-mail: </w:t>
      </w:r>
      <w:r>
        <w:rPr>
          <w:rFonts w:ascii="Arial Narrow" w:hAnsi="Arial Narrow"/>
          <w:b/>
        </w:rPr>
        <w:t>sekretariat@mowkuzniaraciborska.pl</w:t>
      </w:r>
      <w:r>
        <w:rPr>
          <w:rFonts w:ascii="Arial Narrow" w:hAnsi="Arial Narrow"/>
        </w:rPr>
        <w:t xml:space="preserve">, tel. </w:t>
      </w:r>
      <w:r>
        <w:rPr>
          <w:rFonts w:ascii="Arial Narrow" w:hAnsi="Arial Narrow"/>
          <w:b/>
        </w:rPr>
        <w:t>32 419 11 17</w:t>
      </w:r>
    </w:p>
    <w:p w14:paraId="153B1BBB" w14:textId="224898DC" w:rsidR="00567F7F" w:rsidRDefault="00567F7F" w:rsidP="00567F7F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Inspektorem ochrony danych w tutejszej jednostce jest </w:t>
      </w:r>
      <w:r w:rsidR="00731BC7">
        <w:rPr>
          <w:rFonts w:ascii="Arial Narrow" w:hAnsi="Arial Narrow"/>
          <w:b/>
        </w:rPr>
        <w:t>Zbigniew Wożniak</w:t>
      </w:r>
      <w:r>
        <w:rPr>
          <w:rFonts w:ascii="Arial Narrow" w:hAnsi="Arial Narrow"/>
        </w:rPr>
        <w:br/>
        <w:t>adres e-mail: nowator@now</w:t>
      </w:r>
      <w:r w:rsidR="00731BC7">
        <w:rPr>
          <w:rFonts w:ascii="Arial Narrow" w:hAnsi="Arial Narrow"/>
        </w:rPr>
        <w:t>ator.edu.pl, ,</w:t>
      </w:r>
    </w:p>
    <w:p w14:paraId="17A3850A" w14:textId="77777777" w:rsidR="00567F7F" w:rsidRDefault="00567F7F" w:rsidP="00567F7F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Pani/Pana dane osobowe będą przetwarzane zgodnie z art. </w:t>
      </w:r>
      <w:r>
        <w:rPr>
          <w:rFonts w:ascii="Arial Narrow" w:hAnsi="Arial Narrow"/>
          <w:b/>
        </w:rPr>
        <w:t>6</w:t>
      </w:r>
      <w:r>
        <w:rPr>
          <w:rFonts w:ascii="Arial Narrow" w:hAnsi="Arial Narrow"/>
        </w:rPr>
        <w:t xml:space="preserve"> ust </w:t>
      </w:r>
      <w:r>
        <w:rPr>
          <w:rFonts w:ascii="Arial Narrow" w:hAnsi="Arial Narrow"/>
          <w:b/>
        </w:rPr>
        <w:t>1</w:t>
      </w:r>
      <w:r>
        <w:rPr>
          <w:rFonts w:ascii="Arial Narrow" w:hAnsi="Arial Narrow"/>
        </w:rPr>
        <w:t xml:space="preserve"> lit. </w:t>
      </w:r>
      <w:r>
        <w:rPr>
          <w:rFonts w:ascii="Arial Narrow" w:hAnsi="Arial Narrow"/>
          <w:b/>
        </w:rPr>
        <w:t>b</w:t>
      </w:r>
      <w:r>
        <w:rPr>
          <w:rFonts w:ascii="Arial Narrow" w:hAnsi="Arial Narrow"/>
        </w:rPr>
        <w:t xml:space="preserve"> i </w:t>
      </w:r>
      <w:r>
        <w:rPr>
          <w:rFonts w:ascii="Arial Narrow" w:hAnsi="Arial Narrow"/>
          <w:b/>
        </w:rPr>
        <w:t>c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RODO</w:t>
      </w:r>
      <w:r>
        <w:rPr>
          <w:rFonts w:ascii="Arial Narrow" w:hAnsi="Arial Narrow"/>
        </w:rPr>
        <w:t xml:space="preserve"> na podstawie wymogów określonych w przepisach prawnych w celu realizacji celów i zadań przez tutejszą jednostkę, w tym zawierania i realizacji umów z kontrahentami.</w:t>
      </w:r>
    </w:p>
    <w:p w14:paraId="77339BA2" w14:textId="77777777" w:rsidR="00567F7F" w:rsidRDefault="00567F7F" w:rsidP="00567F7F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Podanie przez Panią/Pana danych osobowych jest warunkiem zawarcia oraz realizacji umowy. </w:t>
      </w:r>
    </w:p>
    <w:p w14:paraId="11E68F3D" w14:textId="77777777" w:rsidR="00567F7F" w:rsidRDefault="00567F7F" w:rsidP="00567F7F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Pani/Pana dane osobowe będą przechowywane przez okres trwania umowy, a następnie przez okres wskazany w przepisach prawa, m.in. w Jednolitym Rzeczowym Wykazie Akt tut. jednostki (JRWA).</w:t>
      </w:r>
    </w:p>
    <w:p w14:paraId="5511D487" w14:textId="77777777" w:rsidR="00567F7F" w:rsidRDefault="00567F7F" w:rsidP="00567F7F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Posiada Pani/Pan prawo dostępu do swoich danych osobowych zgodnie z art. 15 RODO, prawo </w:t>
      </w:r>
      <w:r>
        <w:rPr>
          <w:rFonts w:ascii="Arial Narrow" w:hAnsi="Arial Narrow"/>
        </w:rPr>
        <w:br/>
        <w:t xml:space="preserve">do ich sprostowania jeśli są nieprawidłowe (art. 16 RODO), usunięcia zgodnie z art. 17 RODO </w:t>
      </w:r>
      <w:r>
        <w:rPr>
          <w:rFonts w:ascii="Arial Narrow" w:hAnsi="Arial Narrow"/>
        </w:rPr>
        <w:br/>
        <w:t xml:space="preserve">z zastrzeżeniem ust. 3, jak również prawo do ograniczenia ich przetwarzania zgodnie z art. 18 RODO </w:t>
      </w:r>
      <w:r>
        <w:rPr>
          <w:rFonts w:ascii="Arial Narrow" w:hAnsi="Arial Narrow"/>
          <w:color w:val="000000"/>
        </w:rPr>
        <w:t>oraz ich przenoszenia (art. 20 RODO).</w:t>
      </w:r>
    </w:p>
    <w:p w14:paraId="28130FD1" w14:textId="77777777" w:rsidR="00567F7F" w:rsidRDefault="00567F7F" w:rsidP="00567F7F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Przysługuje Pani/Panu prawo wniesienia skargi do organu nadzorczego (Prezesa Urzędu Ochrony Danych Osobowych, ul Stawki 2, 00-193 Warszawa), jeśli Pani/Pana zdaniem, przetwarzanie danych osobowych Pani/Pana - narusza przepisy unijnego rozporządzenia RODO.</w:t>
      </w:r>
    </w:p>
    <w:p w14:paraId="7E52976B" w14:textId="77777777" w:rsidR="00567F7F" w:rsidRDefault="00567F7F" w:rsidP="00567F7F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Pani/Pana dane osobowe mogą być udostępniane podmiotom zewnętrznym w sytuacjach określonych przepisami prawa oraz w uzasadnionych przypadkach na podstawie umów powierzenia przetwarzania danych.</w:t>
      </w:r>
    </w:p>
    <w:p w14:paraId="4187E38D" w14:textId="77777777" w:rsidR="00567F7F" w:rsidRDefault="00567F7F" w:rsidP="00567F7F">
      <w:pPr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Pani/Pana dane osobowe nie będą profilowane ani przetwarzane w sposób zautomatyzowany.</w:t>
      </w:r>
    </w:p>
    <w:p w14:paraId="15315F7B" w14:textId="77777777" w:rsidR="00567F7F" w:rsidRDefault="00567F7F" w:rsidP="00567F7F">
      <w:pPr>
        <w:numPr>
          <w:ilvl w:val="0"/>
          <w:numId w:val="29"/>
        </w:numPr>
        <w:tabs>
          <w:tab w:val="left" w:pos="720"/>
        </w:tabs>
        <w:spacing w:after="0" w:line="240" w:lineRule="auto"/>
        <w:ind w:left="426" w:hanging="426"/>
        <w:jc w:val="both"/>
        <w:rPr>
          <w:rFonts w:ascii="Arial Narrow" w:hAnsi="Arial Narrow"/>
        </w:rPr>
      </w:pPr>
      <w:r>
        <w:rPr>
          <w:rFonts w:ascii="Arial Narrow" w:hAnsi="Arial Narrow" w:cs="Bookman Old Style"/>
        </w:rPr>
        <w:t>Pani/Pana dane osobowe nie będą przekazywane do państwa trzeciego lub organizacji międzynarodowej.</w:t>
      </w:r>
    </w:p>
    <w:p w14:paraId="2228C18F" w14:textId="77777777" w:rsidR="00567F7F" w:rsidRDefault="00567F7F" w:rsidP="00567F7F">
      <w:pPr>
        <w:tabs>
          <w:tab w:val="left" w:pos="720"/>
        </w:tabs>
        <w:spacing w:after="0" w:line="240" w:lineRule="auto"/>
        <w:jc w:val="both"/>
        <w:rPr>
          <w:rFonts w:ascii="Arial Narrow" w:hAnsi="Arial Narrow" w:cs="Bookman Old Style"/>
        </w:rPr>
      </w:pPr>
    </w:p>
    <w:p w14:paraId="2625D06B" w14:textId="77777777" w:rsidR="003E0EF1" w:rsidRPr="00A146DC" w:rsidRDefault="003E0EF1" w:rsidP="00A146DC">
      <w:pPr>
        <w:spacing w:after="0" w:line="360" w:lineRule="auto"/>
        <w:ind w:left="360" w:right="51"/>
        <w:jc w:val="both"/>
        <w:rPr>
          <w:rFonts w:ascii="Arial Narrow" w:hAnsi="Arial Narrow"/>
          <w:sz w:val="28"/>
          <w:szCs w:val="28"/>
        </w:rPr>
      </w:pPr>
    </w:p>
    <w:p w14:paraId="54BEA126" w14:textId="77777777" w:rsidR="00731BC7" w:rsidRDefault="00731BC7" w:rsidP="00731BC7">
      <w:pPr>
        <w:spacing w:after="0" w:line="360" w:lineRule="auto"/>
        <w:ind w:right="51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§ 11</w:t>
      </w:r>
    </w:p>
    <w:p w14:paraId="30390A85" w14:textId="77777777" w:rsidR="00731BC7" w:rsidRDefault="00731BC7" w:rsidP="00731BC7">
      <w:pPr>
        <w:pStyle w:val="Akapitzlist"/>
        <w:numPr>
          <w:ilvl w:val="0"/>
          <w:numId w:val="30"/>
        </w:numPr>
        <w:spacing w:line="256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>W związku z ustawą z dnia 19 lipca 2019 roku o zapewnieniu dostępności osobom ze   szczególnymi   potrzebami ( Dz. U.2020 poz. 1062) /zamawiający informuje , iż zapewnia   dostępność osobom ze szczególnymi  potrzebami w zakresie:</w:t>
      </w:r>
    </w:p>
    <w:p w14:paraId="17555062" w14:textId="77777777" w:rsidR="00731BC7" w:rsidRDefault="00731BC7" w:rsidP="00731BC7">
      <w:pPr>
        <w:pStyle w:val="Akapitzlist"/>
        <w:numPr>
          <w:ilvl w:val="0"/>
          <w:numId w:val="31"/>
        </w:numPr>
        <w:spacing w:line="256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>dostępności architektonicznej,</w:t>
      </w:r>
    </w:p>
    <w:p w14:paraId="3EF97EB1" w14:textId="77777777" w:rsidR="00731BC7" w:rsidRDefault="00731BC7" w:rsidP="00731BC7">
      <w:pPr>
        <w:pStyle w:val="Akapitzlist"/>
        <w:numPr>
          <w:ilvl w:val="0"/>
          <w:numId w:val="31"/>
        </w:numPr>
        <w:spacing w:line="25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dostępności cyfrowej,</w:t>
      </w:r>
    </w:p>
    <w:p w14:paraId="047E23E5" w14:textId="77777777" w:rsidR="00731BC7" w:rsidRDefault="00731BC7" w:rsidP="00731BC7">
      <w:pPr>
        <w:pStyle w:val="Akapitzlist"/>
        <w:numPr>
          <w:ilvl w:val="0"/>
          <w:numId w:val="31"/>
        </w:numPr>
        <w:spacing w:line="25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dostępności </w:t>
      </w:r>
      <w:proofErr w:type="spellStart"/>
      <w:r>
        <w:rPr>
          <w:rFonts w:ascii="Arial Narrow" w:hAnsi="Arial Narrow" w:cs="Arial"/>
        </w:rPr>
        <w:t>informacyjno</w:t>
      </w:r>
      <w:proofErr w:type="spellEnd"/>
      <w:r>
        <w:rPr>
          <w:rFonts w:ascii="Arial Narrow" w:hAnsi="Arial Narrow" w:cs="Arial"/>
        </w:rPr>
        <w:t xml:space="preserve"> – komunikacyjnej.</w:t>
      </w:r>
    </w:p>
    <w:p w14:paraId="7633C8A0" w14:textId="77777777" w:rsidR="00731BC7" w:rsidRDefault="00731BC7" w:rsidP="00731BC7">
      <w:pPr>
        <w:pStyle w:val="Akapitzlist"/>
        <w:ind w:left="36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Jednocześnie zobowiązujemy Wykonawcę do przestrzegania zapisów tej ustawy</w:t>
      </w:r>
    </w:p>
    <w:p w14:paraId="3BA4AA6C" w14:textId="77777777" w:rsidR="00731BC7" w:rsidRDefault="00731BC7" w:rsidP="00731BC7">
      <w:pPr>
        <w:pStyle w:val="Akapitzlist"/>
        <w:numPr>
          <w:ilvl w:val="0"/>
          <w:numId w:val="30"/>
        </w:numPr>
        <w:spacing w:after="0" w:line="360" w:lineRule="auto"/>
        <w:ind w:right="51"/>
        <w:rPr>
          <w:rFonts w:ascii="Arial Narrow" w:hAnsi="Arial Narrow"/>
        </w:rPr>
      </w:pPr>
      <w:r>
        <w:rPr>
          <w:rFonts w:ascii="Arial Narrow" w:hAnsi="Arial Narrow"/>
        </w:rPr>
        <w:t>W sprawach nie uregulowanych niniejszą umową mają zastosowanie przepisy Kodeksu Cywilnego.</w:t>
      </w:r>
    </w:p>
    <w:p w14:paraId="372AB44C" w14:textId="77777777" w:rsidR="00731BC7" w:rsidRDefault="00731BC7" w:rsidP="00731BC7">
      <w:pPr>
        <w:pStyle w:val="Akapitzlist"/>
        <w:numPr>
          <w:ilvl w:val="0"/>
          <w:numId w:val="30"/>
        </w:numPr>
        <w:spacing w:after="0" w:line="360" w:lineRule="auto"/>
        <w:ind w:right="51"/>
        <w:rPr>
          <w:rFonts w:ascii="Arial Narrow" w:hAnsi="Arial Narrow"/>
        </w:rPr>
      </w:pPr>
      <w:r>
        <w:rPr>
          <w:rFonts w:ascii="Arial Narrow" w:hAnsi="Arial Narrow"/>
        </w:rPr>
        <w:t xml:space="preserve">Ewentualne spory, które mogą wyniknąć w trakcie realizowania niniejszej umowy, rozpatrywać będzie sąd właściwy dla siedziby Zamawiającego </w:t>
      </w:r>
    </w:p>
    <w:p w14:paraId="7C5390E3" w14:textId="77777777" w:rsidR="00731BC7" w:rsidRDefault="00731BC7" w:rsidP="00731BC7">
      <w:pPr>
        <w:pStyle w:val="Akapitzlist"/>
        <w:numPr>
          <w:ilvl w:val="0"/>
          <w:numId w:val="30"/>
        </w:numPr>
        <w:spacing w:after="0" w:line="360" w:lineRule="auto"/>
        <w:ind w:right="51"/>
        <w:rPr>
          <w:rFonts w:ascii="Arial Narrow" w:hAnsi="Arial Narrow"/>
        </w:rPr>
      </w:pPr>
      <w:r>
        <w:rPr>
          <w:rFonts w:ascii="Arial Narrow" w:hAnsi="Arial Narrow"/>
        </w:rPr>
        <w:t>Umowę sporządzono w dwóch jednobrzmiących egzemplarzach, po jednym dla każdej ze stron.</w:t>
      </w:r>
    </w:p>
    <w:p w14:paraId="2CEA4708" w14:textId="77777777" w:rsidR="00731BC7" w:rsidRDefault="00731BC7" w:rsidP="00731BC7">
      <w:pPr>
        <w:spacing w:after="0" w:line="360" w:lineRule="auto"/>
        <w:ind w:right="51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14:paraId="32B3CD68" w14:textId="77777777" w:rsidR="00731BC7" w:rsidRDefault="00731BC7" w:rsidP="00731BC7">
      <w:pPr>
        <w:spacing w:after="0" w:line="360" w:lineRule="auto"/>
        <w:ind w:right="51"/>
        <w:jc w:val="both"/>
        <w:rPr>
          <w:rFonts w:ascii="Arial Narrow" w:hAnsi="Arial Narrow"/>
          <w:i/>
        </w:rPr>
      </w:pPr>
    </w:p>
    <w:p w14:paraId="2A740FFD" w14:textId="77777777" w:rsidR="003E0EF1" w:rsidRPr="00A146DC" w:rsidRDefault="00747A5B" w:rsidP="00731BC7">
      <w:pPr>
        <w:keepNext/>
        <w:tabs>
          <w:tab w:val="left" w:pos="0"/>
          <w:tab w:val="left" w:pos="1276"/>
          <w:tab w:val="left" w:pos="1984"/>
          <w:tab w:val="left" w:pos="2692"/>
          <w:tab w:val="left" w:pos="3400"/>
          <w:tab w:val="left" w:pos="4108"/>
          <w:tab w:val="left" w:pos="4816"/>
          <w:tab w:val="left" w:pos="5524"/>
          <w:tab w:val="left" w:pos="6232"/>
          <w:tab w:val="left" w:pos="6940"/>
          <w:tab w:val="left" w:pos="7648"/>
          <w:tab w:val="left" w:pos="8356"/>
          <w:tab w:val="left" w:pos="9064"/>
        </w:tabs>
        <w:overflowPunct w:val="0"/>
        <w:spacing w:after="0" w:line="360" w:lineRule="auto"/>
        <w:textAlignment w:val="baseline"/>
        <w:outlineLvl w:val="1"/>
        <w:rPr>
          <w:rFonts w:ascii="Arial Narrow" w:hAnsi="Arial Narrow"/>
        </w:rPr>
      </w:pPr>
      <w:r w:rsidRPr="00A146DC">
        <w:rPr>
          <w:rFonts w:ascii="Arial Narrow" w:hAnsi="Arial Narrow"/>
          <w:b/>
          <w:sz w:val="28"/>
          <w:szCs w:val="28"/>
        </w:rPr>
        <w:t xml:space="preserve">          </w:t>
      </w:r>
    </w:p>
    <w:p w14:paraId="419618A1" w14:textId="77777777" w:rsidR="003E0EF1" w:rsidRPr="00A146DC" w:rsidRDefault="00747A5B" w:rsidP="00A146DC">
      <w:pPr>
        <w:keepNext/>
        <w:spacing w:after="0" w:line="360" w:lineRule="auto"/>
        <w:ind w:firstLine="360"/>
        <w:outlineLvl w:val="0"/>
        <w:rPr>
          <w:rFonts w:ascii="Arial Narrow" w:hAnsi="Arial Narrow"/>
        </w:rPr>
      </w:pPr>
      <w:r w:rsidRPr="00A146DC">
        <w:rPr>
          <w:rFonts w:ascii="Arial Narrow" w:hAnsi="Arial Narrow"/>
          <w:sz w:val="24"/>
          <w:szCs w:val="24"/>
        </w:rPr>
        <w:t>Wykonawca</w:t>
      </w:r>
      <w:r w:rsidRPr="00A146DC">
        <w:rPr>
          <w:rFonts w:ascii="Arial Narrow" w:hAnsi="Arial Narrow"/>
          <w:sz w:val="24"/>
          <w:szCs w:val="24"/>
        </w:rPr>
        <w:tab/>
        <w:t xml:space="preserve">                                                          </w:t>
      </w:r>
      <w:r w:rsidRPr="00A146DC">
        <w:rPr>
          <w:rFonts w:ascii="Arial Narrow" w:hAnsi="Arial Narrow"/>
          <w:sz w:val="24"/>
          <w:szCs w:val="24"/>
        </w:rPr>
        <w:tab/>
      </w:r>
      <w:r w:rsidRPr="00A146DC">
        <w:rPr>
          <w:rFonts w:ascii="Arial Narrow" w:hAnsi="Arial Narrow"/>
          <w:sz w:val="24"/>
          <w:szCs w:val="24"/>
        </w:rPr>
        <w:tab/>
      </w:r>
      <w:r w:rsidRPr="00A146DC">
        <w:rPr>
          <w:rFonts w:ascii="Arial Narrow" w:hAnsi="Arial Narrow"/>
          <w:sz w:val="24"/>
          <w:szCs w:val="24"/>
        </w:rPr>
        <w:tab/>
        <w:t xml:space="preserve">    Zamawiający</w:t>
      </w:r>
    </w:p>
    <w:p w14:paraId="363BC06A" w14:textId="77777777" w:rsidR="003E0EF1" w:rsidRPr="00A146DC" w:rsidRDefault="003E0EF1" w:rsidP="00A146DC">
      <w:pPr>
        <w:spacing w:line="360" w:lineRule="auto"/>
        <w:rPr>
          <w:rFonts w:ascii="Arial Narrow" w:hAnsi="Arial Narrow"/>
        </w:rPr>
      </w:pPr>
    </w:p>
    <w:sectPr w:rsidR="003E0EF1" w:rsidRPr="00A146DC">
      <w:headerReference w:type="default" r:id="rId7"/>
      <w:footerReference w:type="default" r:id="rId8"/>
      <w:pgSz w:w="11906" w:h="16838"/>
      <w:pgMar w:top="765" w:right="1417" w:bottom="1417" w:left="1417" w:header="708" w:footer="708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BE8BE5" w14:textId="77777777" w:rsidR="00745F38" w:rsidRDefault="00745F38">
      <w:pPr>
        <w:spacing w:after="0" w:line="240" w:lineRule="auto"/>
      </w:pPr>
      <w:r>
        <w:separator/>
      </w:r>
    </w:p>
  </w:endnote>
  <w:endnote w:type="continuationSeparator" w:id="0">
    <w:p w14:paraId="0CE5A082" w14:textId="77777777" w:rsidR="00745F38" w:rsidRDefault="00745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A96E7" w14:textId="77777777" w:rsidR="003E0EF1" w:rsidRDefault="003E0E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B94004" w14:textId="77777777" w:rsidR="00745F38" w:rsidRDefault="00745F38">
      <w:pPr>
        <w:spacing w:after="0" w:line="240" w:lineRule="auto"/>
      </w:pPr>
      <w:r>
        <w:separator/>
      </w:r>
    </w:p>
  </w:footnote>
  <w:footnote w:type="continuationSeparator" w:id="0">
    <w:p w14:paraId="1CA3D9BE" w14:textId="77777777" w:rsidR="00745F38" w:rsidRDefault="00745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C7126" w14:textId="77777777" w:rsidR="003E0EF1" w:rsidRDefault="003E0EF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Bookman Old Style" w:hAnsi="Bookman Old Style" w:cs="Bookman Old Style"/>
        <w:b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04AF6C2E"/>
    <w:multiLevelType w:val="multilevel"/>
    <w:tmpl w:val="05D88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Calibri" w:hAnsi="Arial Narrow" w:cs="Calibri Ligh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73B189B"/>
    <w:multiLevelType w:val="multilevel"/>
    <w:tmpl w:val="615A1B06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>
        <w:rFonts w:cs="Times New Roman"/>
      </w:rPr>
    </w:lvl>
  </w:abstractNum>
  <w:abstractNum w:abstractNumId="3" w15:restartNumberingAfterBreak="0">
    <w:nsid w:val="08D20A87"/>
    <w:multiLevelType w:val="multilevel"/>
    <w:tmpl w:val="FB6AC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44F5133"/>
    <w:multiLevelType w:val="multilevel"/>
    <w:tmpl w:val="D5FCC3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F257740"/>
    <w:multiLevelType w:val="multilevel"/>
    <w:tmpl w:val="FB6AC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cs="Times New Roman"/>
      </w:rPr>
    </w:lvl>
  </w:abstractNum>
  <w:abstractNum w:abstractNumId="6" w15:restartNumberingAfterBreak="0">
    <w:nsid w:val="1FD437A9"/>
    <w:multiLevelType w:val="multilevel"/>
    <w:tmpl w:val="3A72B0D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4" w:hanging="1080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283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8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596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44" w:hanging="1800"/>
      </w:pPr>
      <w:rPr>
        <w:rFonts w:cs="Times New Roman"/>
      </w:rPr>
    </w:lvl>
  </w:abstractNum>
  <w:abstractNum w:abstractNumId="7" w15:restartNumberingAfterBreak="0">
    <w:nsid w:val="206C0250"/>
    <w:multiLevelType w:val="multilevel"/>
    <w:tmpl w:val="DB0287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2C59061B"/>
    <w:multiLevelType w:val="multilevel"/>
    <w:tmpl w:val="B31A58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22912CC"/>
    <w:multiLevelType w:val="multilevel"/>
    <w:tmpl w:val="C4023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3C135306"/>
    <w:multiLevelType w:val="multilevel"/>
    <w:tmpl w:val="CDF0F1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40E67026"/>
    <w:multiLevelType w:val="multilevel"/>
    <w:tmpl w:val="4E66F2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450C1F0E"/>
    <w:multiLevelType w:val="hybridMultilevel"/>
    <w:tmpl w:val="23A281E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554EFF"/>
    <w:multiLevelType w:val="multilevel"/>
    <w:tmpl w:val="A042A0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503972B2"/>
    <w:multiLevelType w:val="multilevel"/>
    <w:tmpl w:val="BA6C6A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66447F50"/>
    <w:multiLevelType w:val="hybridMultilevel"/>
    <w:tmpl w:val="E728A610"/>
    <w:lvl w:ilvl="0" w:tplc="1DB618E2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6" w15:restartNumberingAfterBreak="0">
    <w:nsid w:val="67450B02"/>
    <w:multiLevelType w:val="multilevel"/>
    <w:tmpl w:val="F3328C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84C0952"/>
    <w:multiLevelType w:val="multilevel"/>
    <w:tmpl w:val="6A6AF03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6C390C6F"/>
    <w:multiLevelType w:val="multilevel"/>
    <w:tmpl w:val="481E33F6"/>
    <w:lvl w:ilvl="0">
      <w:start w:val="1"/>
      <w:numFmt w:val="lowerLetter"/>
      <w:lvlText w:val="%1)"/>
      <w:lvlJc w:val="left"/>
      <w:pPr>
        <w:tabs>
          <w:tab w:val="num" w:pos="0"/>
        </w:tabs>
        <w:ind w:left="148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0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80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45" w:hanging="180"/>
      </w:pPr>
      <w:rPr>
        <w:rFonts w:cs="Times New Roman"/>
      </w:rPr>
    </w:lvl>
  </w:abstractNum>
  <w:abstractNum w:abstractNumId="19" w15:restartNumberingAfterBreak="0">
    <w:nsid w:val="6FC51E4D"/>
    <w:multiLevelType w:val="multilevel"/>
    <w:tmpl w:val="5784E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715474C9"/>
    <w:multiLevelType w:val="hybridMultilevel"/>
    <w:tmpl w:val="E6F4E620"/>
    <w:lvl w:ilvl="0" w:tplc="0838CDB4">
      <w:start w:val="1"/>
      <w:numFmt w:val="lowerLetter"/>
      <w:lvlText w:val="%1)"/>
      <w:lvlJc w:val="left"/>
      <w:pPr>
        <w:ind w:left="1146" w:hanging="360"/>
      </w:pPr>
      <w:rPr>
        <w:rFonts w:ascii="Arial Narrow" w:eastAsia="Calibri" w:hAnsi="Arial Narrow"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71D42C05"/>
    <w:multiLevelType w:val="multilevel"/>
    <w:tmpl w:val="E3D036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7B513506"/>
    <w:multiLevelType w:val="multilevel"/>
    <w:tmpl w:val="DB32A9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7FE8396B"/>
    <w:multiLevelType w:val="multilevel"/>
    <w:tmpl w:val="19D43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17"/>
  </w:num>
  <w:num w:numId="5">
    <w:abstractNumId w:val="6"/>
  </w:num>
  <w:num w:numId="6">
    <w:abstractNumId w:val="18"/>
  </w:num>
  <w:num w:numId="7">
    <w:abstractNumId w:val="2"/>
  </w:num>
  <w:num w:numId="8">
    <w:abstractNumId w:val="16"/>
  </w:num>
  <w:num w:numId="9">
    <w:abstractNumId w:val="4"/>
  </w:num>
  <w:num w:numId="10">
    <w:abstractNumId w:val="1"/>
  </w:num>
  <w:num w:numId="11">
    <w:abstractNumId w:val="19"/>
  </w:num>
  <w:num w:numId="12">
    <w:abstractNumId w:val="22"/>
  </w:num>
  <w:num w:numId="13">
    <w:abstractNumId w:val="11"/>
  </w:num>
  <w:num w:numId="14">
    <w:abstractNumId w:val="23"/>
  </w:num>
  <w:num w:numId="15">
    <w:abstractNumId w:val="21"/>
  </w:num>
  <w:num w:numId="16">
    <w:abstractNumId w:val="14"/>
  </w:num>
  <w:num w:numId="17">
    <w:abstractNumId w:val="13"/>
  </w:num>
  <w:num w:numId="18">
    <w:abstractNumId w:val="9"/>
  </w:num>
  <w:num w:numId="19">
    <w:abstractNumId w:val="7"/>
  </w:num>
  <w:num w:numId="20">
    <w:abstractNumId w:val="19"/>
  </w:num>
  <w:num w:numId="21">
    <w:abstractNumId w:val="19"/>
  </w:num>
  <w:num w:numId="22">
    <w:abstractNumId w:val="19"/>
  </w:num>
  <w:num w:numId="23">
    <w:abstractNumId w:val="19"/>
  </w:num>
  <w:num w:numId="24">
    <w:abstractNumId w:val="19"/>
  </w:num>
  <w:num w:numId="25">
    <w:abstractNumId w:val="19"/>
  </w:num>
  <w:num w:numId="26">
    <w:abstractNumId w:val="19"/>
  </w:num>
  <w:num w:numId="27">
    <w:abstractNumId w:val="20"/>
  </w:num>
  <w:num w:numId="28">
    <w:abstractNumId w:val="12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EF1"/>
    <w:rsid w:val="000654A1"/>
    <w:rsid w:val="000C05CF"/>
    <w:rsid w:val="000C5390"/>
    <w:rsid w:val="00113BBE"/>
    <w:rsid w:val="00166243"/>
    <w:rsid w:val="00240FDC"/>
    <w:rsid w:val="003E0EF1"/>
    <w:rsid w:val="004A093F"/>
    <w:rsid w:val="00567F7F"/>
    <w:rsid w:val="0057474D"/>
    <w:rsid w:val="00600030"/>
    <w:rsid w:val="006B3005"/>
    <w:rsid w:val="006F5F83"/>
    <w:rsid w:val="00731BC7"/>
    <w:rsid w:val="00745F38"/>
    <w:rsid w:val="00747312"/>
    <w:rsid w:val="00747A5B"/>
    <w:rsid w:val="00790FDE"/>
    <w:rsid w:val="007A72D0"/>
    <w:rsid w:val="0080405C"/>
    <w:rsid w:val="00817DA1"/>
    <w:rsid w:val="00827241"/>
    <w:rsid w:val="008F2CF0"/>
    <w:rsid w:val="00930BC5"/>
    <w:rsid w:val="009906B8"/>
    <w:rsid w:val="009C2729"/>
    <w:rsid w:val="009F7C88"/>
    <w:rsid w:val="00A146DC"/>
    <w:rsid w:val="00A26535"/>
    <w:rsid w:val="00A572CE"/>
    <w:rsid w:val="00B119D9"/>
    <w:rsid w:val="00B212DE"/>
    <w:rsid w:val="00BF1D53"/>
    <w:rsid w:val="00E340C1"/>
    <w:rsid w:val="00E4407A"/>
    <w:rsid w:val="00EC7F64"/>
    <w:rsid w:val="00F6477E"/>
    <w:rsid w:val="00FB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9C26A"/>
  <w15:docId w15:val="{3CB1756D-2793-4087-B950-69258BAFC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4B50"/>
    <w:pPr>
      <w:spacing w:after="160" w:line="259" w:lineRule="auto"/>
    </w:pPr>
    <w:rPr>
      <w:lang w:eastAsia="en-US"/>
    </w:rPr>
  </w:style>
  <w:style w:type="paragraph" w:styleId="Nagwek3">
    <w:name w:val="heading 3"/>
    <w:basedOn w:val="Nagwek"/>
    <w:next w:val="Tekstpodstawowy"/>
    <w:link w:val="Nagwek3Znak"/>
    <w:uiPriority w:val="99"/>
    <w:qFormat/>
    <w:rsid w:val="000069C5"/>
    <w:pPr>
      <w:spacing w:before="140" w:after="120"/>
      <w:outlineLvl w:val="2"/>
    </w:pPr>
    <w:rPr>
      <w:rFonts w:ascii="Liberation Serif" w:hAnsi="Liberation Serif" w:cs="Tahoma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locked/>
    <w:rsid w:val="007F4F6D"/>
    <w:pPr>
      <w:keepNext/>
      <w:keepLines/>
      <w:spacing w:before="40" w:after="0"/>
      <w:outlineLvl w:val="3"/>
    </w:pPr>
    <w:rPr>
      <w:rFonts w:ascii="Cambria" w:hAnsi="Cambria" w:cs="Cambria"/>
      <w:i/>
      <w:iCs/>
      <w:color w:val="365F9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qFormat/>
    <w:locked/>
    <w:rsid w:val="005C6454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9"/>
    <w:qFormat/>
    <w:locked/>
    <w:rsid w:val="007F4F6D"/>
    <w:rPr>
      <w:rFonts w:ascii="Cambria" w:hAnsi="Cambria" w:cs="Cambria"/>
      <w:i/>
      <w:iCs/>
      <w:color w:val="365F91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F54B50"/>
    <w:rPr>
      <w:rFonts w:cs="Times New Roman"/>
    </w:rPr>
  </w:style>
  <w:style w:type="character" w:customStyle="1" w:styleId="FooterChar">
    <w:name w:val="Footer Char"/>
    <w:uiPriority w:val="99"/>
    <w:qFormat/>
    <w:locked/>
    <w:rsid w:val="00F54B50"/>
  </w:style>
  <w:style w:type="character" w:customStyle="1" w:styleId="BalloonTextChar">
    <w:name w:val="Balloon Text Char"/>
    <w:uiPriority w:val="99"/>
    <w:semiHidden/>
    <w:qFormat/>
    <w:locked/>
    <w:rsid w:val="00F54B50"/>
    <w:rPr>
      <w:rFonts w:ascii="Segoe UI" w:hAnsi="Segoe UI"/>
      <w:sz w:val="18"/>
    </w:rPr>
  </w:style>
  <w:style w:type="character" w:customStyle="1" w:styleId="HeaderChar1">
    <w:name w:val="Header Char1"/>
    <w:basedOn w:val="Domylnaczcionkaakapitu"/>
    <w:uiPriority w:val="99"/>
    <w:semiHidden/>
    <w:qFormat/>
    <w:locked/>
    <w:rsid w:val="005C6454"/>
    <w:rPr>
      <w:rFonts w:cs="Times New Roman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locked/>
    <w:rsid w:val="005C6454"/>
    <w:rPr>
      <w:rFonts w:cs="Times New Roman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locked/>
    <w:rsid w:val="005C6454"/>
    <w:rPr>
      <w:rFonts w:cs="Times New Roman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5C6454"/>
    <w:rPr>
      <w:rFonts w:ascii="Times New Roman" w:hAnsi="Times New Roman" w:cs="Times New Roman"/>
      <w:sz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qFormat/>
    <w:rsid w:val="001A5141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locked/>
    <w:rsid w:val="001A5141"/>
    <w:rPr>
      <w:rFonts w:cs="Times New Roman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sid w:val="001A5141"/>
    <w:rPr>
      <w:rFonts w:cs="Times New Roman"/>
      <w:b/>
      <w:bCs/>
      <w:sz w:val="20"/>
      <w:szCs w:val="20"/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rsid w:val="00F54B5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rsid w:val="000069C5"/>
    <w:pPr>
      <w:spacing w:after="140" w:line="276" w:lineRule="auto"/>
    </w:pPr>
  </w:style>
  <w:style w:type="paragraph" w:styleId="Lista">
    <w:name w:val="List"/>
    <w:basedOn w:val="Tekstpodstawowy"/>
    <w:uiPriority w:val="99"/>
    <w:rsid w:val="000069C5"/>
    <w:rPr>
      <w:rFonts w:cs="Arial"/>
    </w:rPr>
  </w:style>
  <w:style w:type="paragraph" w:styleId="Legenda">
    <w:name w:val="caption"/>
    <w:basedOn w:val="Normalny"/>
    <w:uiPriority w:val="99"/>
    <w:qFormat/>
    <w:rsid w:val="000069C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qFormat/>
    <w:rsid w:val="000069C5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uiPriority w:val="99"/>
    <w:qFormat/>
    <w:rsid w:val="000069C5"/>
  </w:style>
  <w:style w:type="paragraph" w:styleId="Akapitzlist">
    <w:name w:val="List Paragraph"/>
    <w:basedOn w:val="Normalny"/>
    <w:uiPriority w:val="99"/>
    <w:qFormat/>
    <w:rsid w:val="00F54B50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F54B5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qFormat/>
    <w:rsid w:val="00F54B50"/>
    <w:pPr>
      <w:spacing w:after="0" w:line="240" w:lineRule="auto"/>
    </w:pPr>
    <w:rPr>
      <w:rFonts w:ascii="Segoe UI" w:hAnsi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qFormat/>
    <w:rsid w:val="00F54B50"/>
    <w:pPr>
      <w:spacing w:beforeAutospacing="1" w:after="142" w:line="276" w:lineRule="auto"/>
    </w:pPr>
    <w:rPr>
      <w:rFonts w:ascii="Times New Roman" w:hAnsi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qFormat/>
    <w:rsid w:val="001A5141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1A51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2319</Words>
  <Characters>13920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dc:description/>
  <cp:lastModifiedBy>zaopatrzenie</cp:lastModifiedBy>
  <cp:revision>16</cp:revision>
  <cp:lastPrinted>2023-09-04T09:20:00Z</cp:lastPrinted>
  <dcterms:created xsi:type="dcterms:W3CDTF">2023-09-04T09:40:00Z</dcterms:created>
  <dcterms:modified xsi:type="dcterms:W3CDTF">2026-03-20T07:53:00Z</dcterms:modified>
  <dc:language>pl-PL</dc:language>
</cp:coreProperties>
</file>